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5B7BE7" w14:textId="77777777" w:rsidR="00767A37" w:rsidRDefault="00767A37" w:rsidP="00767A37">
      <w:pPr>
        <w:pStyle w:val="Glava"/>
        <w:ind w:left="3261"/>
        <w:rPr>
          <w:color w:val="385623" w:themeColor="accent6" w:themeShade="80"/>
          <w:sz w:val="20"/>
          <w:szCs w:val="20"/>
        </w:rPr>
      </w:pPr>
      <w:r>
        <w:rPr>
          <w:noProof/>
          <w:lang w:eastAsia="sl-SI"/>
        </w:rPr>
        <w:drawing>
          <wp:anchor distT="0" distB="0" distL="114300" distR="114300" simplePos="0" relativeHeight="251659264" behindDoc="1" locked="0" layoutInCell="1" allowOverlap="1" wp14:anchorId="1CD0A125" wp14:editId="0AC2D313">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Pr>
          <w:color w:val="385623" w:themeColor="accent6" w:themeShade="80"/>
          <w:sz w:val="20"/>
          <w:szCs w:val="20"/>
        </w:rPr>
        <w:t>JAVNO PODJETJE</w:t>
      </w:r>
    </w:p>
    <w:p w14:paraId="52AD4D6B" w14:textId="77777777" w:rsidR="00767A37" w:rsidRDefault="00767A37" w:rsidP="00767A37">
      <w:pPr>
        <w:pStyle w:val="Glava"/>
        <w:ind w:left="3261"/>
        <w:rPr>
          <w:b/>
          <w:bCs/>
          <w:color w:val="385623" w:themeColor="accent6" w:themeShade="80"/>
          <w:sz w:val="24"/>
          <w:szCs w:val="24"/>
        </w:rPr>
      </w:pPr>
      <w:r>
        <w:rPr>
          <w:b/>
          <w:bCs/>
          <w:color w:val="385623" w:themeColor="accent6" w:themeShade="80"/>
          <w:sz w:val="24"/>
          <w:szCs w:val="24"/>
        </w:rPr>
        <w:t>CENTER ZA RAVNANJE Z ODPADKI PUCONCI d.o.o.</w:t>
      </w:r>
    </w:p>
    <w:p w14:paraId="5D7FEF6A" w14:textId="77777777" w:rsidR="00767A37" w:rsidRDefault="00767A37" w:rsidP="00767A37">
      <w:pPr>
        <w:pStyle w:val="Glava"/>
        <w:ind w:left="3261"/>
        <w:rPr>
          <w:color w:val="385623" w:themeColor="accent6" w:themeShade="80"/>
          <w:sz w:val="20"/>
          <w:szCs w:val="20"/>
        </w:rPr>
      </w:pPr>
      <w:r>
        <w:rPr>
          <w:color w:val="385623" w:themeColor="accent6" w:themeShade="80"/>
          <w:sz w:val="20"/>
          <w:szCs w:val="20"/>
        </w:rPr>
        <w:t xml:space="preserve">VANEČA 81/B, SI-9201 PUCONCI </w:t>
      </w:r>
    </w:p>
    <w:p w14:paraId="1010A4C8" w14:textId="77777777" w:rsidR="00767A37" w:rsidRDefault="00767A37" w:rsidP="00767A37">
      <w:pPr>
        <w:pStyle w:val="Glava"/>
        <w:ind w:left="3261"/>
        <w:rPr>
          <w:color w:val="385623" w:themeColor="accent6" w:themeShade="80"/>
          <w:sz w:val="20"/>
          <w:szCs w:val="20"/>
        </w:rPr>
      </w:pPr>
      <w:r>
        <w:rPr>
          <w:color w:val="385623" w:themeColor="accent6" w:themeShade="80"/>
          <w:sz w:val="20"/>
          <w:szCs w:val="20"/>
        </w:rPr>
        <w:t xml:space="preserve">T: +386 (0)2 545 93 10   |  E: info@cerop.si   |     </w:t>
      </w:r>
      <w:hyperlink r:id="rId8" w:history="1">
        <w:r w:rsidRPr="00575998">
          <w:rPr>
            <w:rStyle w:val="Hiperpovezava"/>
            <w:color w:val="385623" w:themeColor="accent6" w:themeShade="80"/>
          </w:rPr>
          <w:t>www.cerop.si</w:t>
        </w:r>
      </w:hyperlink>
      <w:r w:rsidRPr="00575998">
        <w:rPr>
          <w:color w:val="385623" w:themeColor="accent6" w:themeShade="80"/>
          <w:sz w:val="20"/>
          <w:szCs w:val="20"/>
        </w:rPr>
        <w:t xml:space="preserve"> </w:t>
      </w:r>
    </w:p>
    <w:p w14:paraId="698E3604" w14:textId="77777777" w:rsidR="00767A37" w:rsidRPr="008F3A92" w:rsidRDefault="00767A37" w:rsidP="00767A37">
      <w:pPr>
        <w:pStyle w:val="Glava"/>
        <w:ind w:left="3261"/>
        <w:rPr>
          <w:color w:val="385623" w:themeColor="accent6" w:themeShade="80"/>
          <w:sz w:val="20"/>
          <w:szCs w:val="20"/>
        </w:rPr>
      </w:pPr>
      <w:r>
        <w:rPr>
          <w:color w:val="385623" w:themeColor="accent6" w:themeShade="80"/>
          <w:sz w:val="20"/>
          <w:szCs w:val="20"/>
        </w:rPr>
        <w:t>davčna številka: SI 67396704 |  matična številka: 3356655000</w:t>
      </w:r>
    </w:p>
    <w:p w14:paraId="0FBB1B7C" w14:textId="77777777" w:rsidR="00767A37" w:rsidRDefault="00767A37" w:rsidP="00767A37">
      <w:pPr>
        <w:spacing w:line="276" w:lineRule="auto"/>
        <w:ind w:right="1750"/>
        <w:outlineLvl w:val="0"/>
        <w:rPr>
          <w:rFonts w:ascii="Century Gothic" w:hAnsi="Century Gothic"/>
          <w:caps/>
          <w:color w:val="595959"/>
          <w:sz w:val="24"/>
        </w:rPr>
      </w:pPr>
    </w:p>
    <w:p w14:paraId="181A2A55" w14:textId="77777777" w:rsidR="00767A37" w:rsidRDefault="00767A37" w:rsidP="00767A37">
      <w:pPr>
        <w:spacing w:line="276" w:lineRule="auto"/>
        <w:ind w:right="1750"/>
        <w:outlineLvl w:val="0"/>
        <w:rPr>
          <w:rFonts w:ascii="Century Gothic" w:hAnsi="Century Gothic"/>
          <w:caps/>
          <w:color w:val="595959"/>
          <w:sz w:val="24"/>
        </w:rPr>
      </w:pPr>
    </w:p>
    <w:p w14:paraId="3ED6C0E4" w14:textId="77777777" w:rsidR="00767A37" w:rsidRPr="00855C43" w:rsidRDefault="00767A37" w:rsidP="00767A37">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4FB2C5A4" w14:textId="77777777" w:rsidR="00767A37" w:rsidRDefault="00767A37" w:rsidP="00767A37">
      <w:pPr>
        <w:spacing w:line="276" w:lineRule="auto"/>
        <w:jc w:val="both"/>
        <w:rPr>
          <w:rFonts w:ascii="Century Gothic" w:eastAsiaTheme="minorEastAsia" w:hAnsi="Century Gothic"/>
          <w:bCs/>
          <w:color w:val="A9C938"/>
          <w:sz w:val="24"/>
        </w:rPr>
      </w:pPr>
      <w:bookmarkStart w:id="0" w:name="_Hlk60597196"/>
      <w:r>
        <w:rPr>
          <w:rFonts w:ascii="Century Gothic" w:eastAsiaTheme="minorEastAsia" w:hAnsi="Century Gothic"/>
          <w:bCs/>
          <w:caps/>
          <w:color w:val="A9C938"/>
          <w:sz w:val="24"/>
        </w:rPr>
        <w:t>JAVNO PODJETJE CENTER ZA RAVNANJE Z ODPADKI PUCONCI</w:t>
      </w:r>
      <w:r>
        <w:rPr>
          <w:rFonts w:ascii="Century Gothic" w:eastAsiaTheme="minorEastAsia" w:hAnsi="Century Gothic"/>
          <w:bCs/>
          <w:color w:val="A9C938"/>
          <w:sz w:val="24"/>
        </w:rPr>
        <w:t xml:space="preserve"> d.o.o.</w:t>
      </w:r>
    </w:p>
    <w:p w14:paraId="1855041D" w14:textId="77777777" w:rsidR="00767A37" w:rsidRDefault="00767A37" w:rsidP="00767A37">
      <w:pPr>
        <w:spacing w:line="276" w:lineRule="auto"/>
        <w:jc w:val="both"/>
        <w:rPr>
          <w:rFonts w:ascii="Century Gothic" w:eastAsiaTheme="minorEastAsia" w:hAnsi="Century Gothic"/>
          <w:bCs/>
          <w:color w:val="A9C938"/>
          <w:sz w:val="24"/>
        </w:rPr>
      </w:pPr>
      <w:r>
        <w:rPr>
          <w:rFonts w:ascii="Century Gothic" w:eastAsiaTheme="minorEastAsia" w:hAnsi="Century Gothic"/>
          <w:bCs/>
          <w:color w:val="A9C938"/>
          <w:sz w:val="24"/>
        </w:rPr>
        <w:t>Vaneča 81b</w:t>
      </w:r>
    </w:p>
    <w:p w14:paraId="108B96B8" w14:textId="77777777" w:rsidR="00767A37" w:rsidRPr="002E1A12" w:rsidRDefault="00767A37" w:rsidP="00767A37">
      <w:pPr>
        <w:spacing w:line="276" w:lineRule="auto"/>
        <w:jc w:val="both"/>
        <w:rPr>
          <w:rFonts w:ascii="Century Gothic" w:eastAsiaTheme="minorEastAsia" w:hAnsi="Century Gothic"/>
          <w:bCs/>
          <w:caps/>
          <w:color w:val="A9C938"/>
          <w:sz w:val="24"/>
        </w:rPr>
      </w:pPr>
      <w:r>
        <w:rPr>
          <w:rFonts w:ascii="Century Gothic" w:eastAsiaTheme="minorEastAsia" w:hAnsi="Century Gothic"/>
          <w:bCs/>
          <w:color w:val="A9C938"/>
          <w:sz w:val="24"/>
        </w:rPr>
        <w:t>9201  PUCONCI</w:t>
      </w:r>
    </w:p>
    <w:bookmarkEnd w:id="0"/>
    <w:p w14:paraId="5621BD93" w14:textId="77777777" w:rsidR="00767A37" w:rsidRPr="00855C43" w:rsidRDefault="00767A37" w:rsidP="00767A37">
      <w:pPr>
        <w:pStyle w:val="NASLOV40ptGRAY"/>
        <w:spacing w:after="0" w:line="276" w:lineRule="auto"/>
        <w:ind w:right="1750"/>
        <w:rPr>
          <w:rFonts w:ascii="Century Gothic" w:hAnsi="Century Gothic"/>
          <w:color w:val="7F7F7F"/>
          <w:sz w:val="24"/>
          <w:szCs w:val="24"/>
        </w:rPr>
      </w:pPr>
    </w:p>
    <w:p w14:paraId="67729B19" w14:textId="77777777" w:rsidR="00767A37" w:rsidRPr="00BB138B" w:rsidRDefault="00767A37" w:rsidP="00767A37">
      <w:pPr>
        <w:pStyle w:val="PODPODNASLOV"/>
        <w:numPr>
          <w:ilvl w:val="0"/>
          <w:numId w:val="0"/>
        </w:numPr>
        <w:spacing w:after="0" w:line="276" w:lineRule="auto"/>
        <w:ind w:right="1750"/>
        <w:outlineLvl w:val="0"/>
        <w:rPr>
          <w:rFonts w:ascii="Century Gothic" w:hAnsi="Century Gothic"/>
          <w:b/>
          <w:color w:val="595959"/>
          <w:sz w:val="24"/>
          <w:szCs w:val="24"/>
        </w:rPr>
      </w:pPr>
    </w:p>
    <w:p w14:paraId="32B50119" w14:textId="0E9E5392" w:rsidR="00767A37" w:rsidRPr="00BB138B" w:rsidRDefault="00767A37" w:rsidP="00767A37">
      <w:pPr>
        <w:pStyle w:val="PODPODNASLOV"/>
        <w:numPr>
          <w:ilvl w:val="0"/>
          <w:numId w:val="0"/>
        </w:numPr>
        <w:spacing w:after="0" w:line="276" w:lineRule="auto"/>
        <w:ind w:right="1750"/>
        <w:outlineLvl w:val="0"/>
        <w:rPr>
          <w:rFonts w:ascii="Century Gothic" w:hAnsi="Century Gothic"/>
          <w:bCs/>
          <w:color w:val="595959"/>
          <w:sz w:val="24"/>
          <w:szCs w:val="24"/>
        </w:rPr>
      </w:pPr>
      <w:r w:rsidRPr="00BB138B">
        <w:rPr>
          <w:rFonts w:ascii="Century Gothic" w:hAnsi="Century Gothic"/>
          <w:b/>
          <w:color w:val="595959"/>
          <w:sz w:val="24"/>
          <w:szCs w:val="24"/>
        </w:rPr>
        <w:t>šTEVILKA:</w:t>
      </w:r>
      <w:r w:rsidRPr="00BB138B">
        <w:rPr>
          <w:rFonts w:ascii="Century Gothic" w:hAnsi="Century Gothic"/>
          <w:bCs/>
          <w:color w:val="595959"/>
          <w:sz w:val="24"/>
          <w:szCs w:val="24"/>
        </w:rPr>
        <w:t xml:space="preserve"> </w:t>
      </w:r>
      <w:r>
        <w:rPr>
          <w:rFonts w:ascii="Century Gothic" w:hAnsi="Century Gothic"/>
          <w:bCs/>
          <w:color w:val="595959"/>
          <w:sz w:val="24"/>
          <w:szCs w:val="24"/>
        </w:rPr>
        <w:t>2</w:t>
      </w:r>
      <w:r w:rsidRPr="00BB138B">
        <w:rPr>
          <w:rFonts w:ascii="Century Gothic" w:hAnsi="Century Gothic"/>
          <w:bCs/>
          <w:color w:val="595959"/>
          <w:sz w:val="24"/>
          <w:szCs w:val="24"/>
        </w:rPr>
        <w:t>/24</w:t>
      </w:r>
    </w:p>
    <w:p w14:paraId="64F7EEF3" w14:textId="77777777" w:rsidR="00767A37" w:rsidRDefault="00767A37" w:rsidP="00767A37">
      <w:pPr>
        <w:pStyle w:val="PODPODNASLOV"/>
        <w:numPr>
          <w:ilvl w:val="0"/>
          <w:numId w:val="0"/>
        </w:numPr>
        <w:spacing w:after="0" w:line="276" w:lineRule="auto"/>
        <w:ind w:right="1750"/>
        <w:outlineLvl w:val="0"/>
        <w:rPr>
          <w:rFonts w:ascii="Century Gothic" w:hAnsi="Century Gothic"/>
          <w:b/>
          <w:color w:val="595959"/>
          <w:sz w:val="24"/>
          <w:szCs w:val="24"/>
        </w:rPr>
      </w:pPr>
    </w:p>
    <w:p w14:paraId="1696DC70" w14:textId="77777777" w:rsidR="00767A37" w:rsidRDefault="00767A37" w:rsidP="00767A37">
      <w:pPr>
        <w:pStyle w:val="PODPODNASLOV"/>
        <w:numPr>
          <w:ilvl w:val="0"/>
          <w:numId w:val="0"/>
        </w:numPr>
        <w:spacing w:after="0" w:line="276" w:lineRule="auto"/>
        <w:ind w:right="1750"/>
        <w:outlineLvl w:val="0"/>
        <w:rPr>
          <w:rFonts w:ascii="Century Gothic" w:hAnsi="Century Gothic"/>
          <w:b/>
          <w:color w:val="595959"/>
          <w:sz w:val="24"/>
          <w:szCs w:val="24"/>
        </w:rPr>
      </w:pPr>
    </w:p>
    <w:p w14:paraId="34936757" w14:textId="77777777" w:rsidR="00767A37" w:rsidRDefault="00767A37" w:rsidP="00767A37">
      <w:pPr>
        <w:pStyle w:val="PODPODNASLOV"/>
        <w:numPr>
          <w:ilvl w:val="0"/>
          <w:numId w:val="0"/>
        </w:numPr>
        <w:spacing w:after="0" w:line="276" w:lineRule="auto"/>
        <w:ind w:right="1750"/>
        <w:outlineLvl w:val="0"/>
        <w:rPr>
          <w:rFonts w:ascii="Century Gothic" w:hAnsi="Century Gothic"/>
          <w:b/>
          <w:color w:val="595959"/>
          <w:sz w:val="24"/>
          <w:szCs w:val="24"/>
        </w:rPr>
      </w:pPr>
    </w:p>
    <w:p w14:paraId="15F0465B" w14:textId="77777777" w:rsidR="00767A37" w:rsidRDefault="00767A37" w:rsidP="00767A37">
      <w:pPr>
        <w:pStyle w:val="PODPODNASLOV"/>
        <w:numPr>
          <w:ilvl w:val="0"/>
          <w:numId w:val="0"/>
        </w:numPr>
        <w:spacing w:after="0" w:line="276" w:lineRule="auto"/>
        <w:ind w:right="1750"/>
        <w:outlineLvl w:val="0"/>
        <w:rPr>
          <w:rFonts w:ascii="Century Gothic" w:hAnsi="Century Gothic"/>
          <w:b/>
          <w:color w:val="595959"/>
          <w:sz w:val="24"/>
          <w:szCs w:val="24"/>
        </w:rPr>
      </w:pPr>
    </w:p>
    <w:p w14:paraId="3DC7CB0E" w14:textId="77777777" w:rsidR="00767A37" w:rsidRDefault="00767A37" w:rsidP="00767A37">
      <w:pPr>
        <w:pStyle w:val="PODPODNASLOV"/>
        <w:numPr>
          <w:ilvl w:val="0"/>
          <w:numId w:val="0"/>
        </w:numPr>
        <w:spacing w:after="0" w:line="276" w:lineRule="auto"/>
        <w:ind w:right="1750"/>
        <w:outlineLvl w:val="0"/>
        <w:rPr>
          <w:rFonts w:ascii="Century Gothic" w:hAnsi="Century Gothic"/>
          <w:b/>
          <w:color w:val="595959"/>
          <w:sz w:val="24"/>
          <w:szCs w:val="24"/>
        </w:rPr>
      </w:pPr>
    </w:p>
    <w:p w14:paraId="34C5A231" w14:textId="77777777" w:rsidR="00767A37" w:rsidRDefault="00767A37" w:rsidP="00767A37">
      <w:pPr>
        <w:pStyle w:val="PODPODNASLOV"/>
        <w:numPr>
          <w:ilvl w:val="0"/>
          <w:numId w:val="0"/>
        </w:numPr>
        <w:spacing w:after="0" w:line="276" w:lineRule="auto"/>
        <w:ind w:right="1750"/>
        <w:outlineLvl w:val="0"/>
        <w:rPr>
          <w:rFonts w:ascii="Century Gothic" w:hAnsi="Century Gothic"/>
          <w:b/>
          <w:color w:val="595959"/>
          <w:sz w:val="24"/>
          <w:szCs w:val="24"/>
        </w:rPr>
      </w:pPr>
    </w:p>
    <w:p w14:paraId="1CEBFDEE" w14:textId="77777777" w:rsidR="00767A37" w:rsidRPr="00855C43" w:rsidRDefault="00767A37" w:rsidP="00767A37">
      <w:pPr>
        <w:pStyle w:val="PODPODNASLOV"/>
        <w:numPr>
          <w:ilvl w:val="0"/>
          <w:numId w:val="0"/>
        </w:numPr>
        <w:spacing w:after="0" w:line="276" w:lineRule="auto"/>
        <w:ind w:right="1750"/>
        <w:outlineLvl w:val="0"/>
        <w:rPr>
          <w:rFonts w:ascii="Century Gothic" w:hAnsi="Century Gothic"/>
          <w:b/>
          <w:color w:val="595959"/>
          <w:sz w:val="24"/>
          <w:szCs w:val="24"/>
        </w:rPr>
      </w:pPr>
    </w:p>
    <w:p w14:paraId="24795BEB" w14:textId="77777777" w:rsidR="00767A37" w:rsidRPr="00855C43" w:rsidRDefault="00767A37" w:rsidP="00767A37">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5EC812A6" w14:textId="7B72914C" w:rsidR="00767A37" w:rsidRPr="00855C43" w:rsidRDefault="00767A37" w:rsidP="00767A37">
      <w:pPr>
        <w:pStyle w:val="PODPODNASLOV"/>
        <w:numPr>
          <w:ilvl w:val="0"/>
          <w:numId w:val="0"/>
        </w:numPr>
        <w:spacing w:line="276" w:lineRule="auto"/>
        <w:ind w:right="1750"/>
        <w:outlineLvl w:val="0"/>
        <w:rPr>
          <w:rFonts w:ascii="Century Gothic" w:hAnsi="Century Gothic"/>
          <w:color w:val="595959"/>
          <w:sz w:val="24"/>
          <w:szCs w:val="24"/>
        </w:rPr>
      </w:pPr>
      <w:bookmarkStart w:id="1" w:name="_Hlk121402480"/>
      <w:r>
        <w:rPr>
          <w:rFonts w:ascii="Century Gothic" w:hAnsi="Century Gothic"/>
          <w:b/>
          <w:bCs/>
          <w:color w:val="A5A5A5" w:themeColor="accent3"/>
          <w:sz w:val="24"/>
        </w:rPr>
        <w:t>DOBAVA REZERVNIH DELOV ZA DELOVNE STROJE IN VOZILA TER SERVISNE STORITVE</w:t>
      </w:r>
    </w:p>
    <w:bookmarkEnd w:id="1"/>
    <w:p w14:paraId="3C8040B3" w14:textId="77777777" w:rsidR="00767A37" w:rsidRPr="00855C43" w:rsidRDefault="00767A37" w:rsidP="00767A37">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1F3ED711" w14:textId="77777777" w:rsidR="00767A37" w:rsidRPr="00855C43" w:rsidRDefault="00767A37" w:rsidP="00767A37">
      <w:pPr>
        <w:pStyle w:val="NASLOV40ptGRAY"/>
        <w:numPr>
          <w:ilvl w:val="0"/>
          <w:numId w:val="2"/>
        </w:numPr>
        <w:spacing w:after="0" w:line="276" w:lineRule="auto"/>
        <w:ind w:left="349" w:hanging="352"/>
        <w:rPr>
          <w:rFonts w:ascii="Century Gothic" w:hAnsi="Century Gothic"/>
          <w:color w:val="595959"/>
          <w:sz w:val="20"/>
        </w:rPr>
      </w:pPr>
      <w:r w:rsidRPr="00855C43">
        <w:rPr>
          <w:rFonts w:ascii="Century Gothic" w:hAnsi="Century Gothic"/>
          <w:color w:val="595959"/>
          <w:sz w:val="20"/>
        </w:rPr>
        <w:t xml:space="preserve">OSNOVNI PODATKI </w:t>
      </w:r>
      <w:r>
        <w:rPr>
          <w:rFonts w:ascii="Century Gothic" w:hAnsi="Century Gothic"/>
          <w:color w:val="595959"/>
          <w:sz w:val="20"/>
        </w:rPr>
        <w:t>IN SPLOŠNE ZAHTEVE NAROČNIKA</w:t>
      </w:r>
    </w:p>
    <w:p w14:paraId="48CD57F4" w14:textId="77777777" w:rsidR="00767A37" w:rsidRPr="00855C43" w:rsidRDefault="00767A37" w:rsidP="00767A37">
      <w:pPr>
        <w:pStyle w:val="NASLOV40ptGRAY"/>
        <w:numPr>
          <w:ilvl w:val="0"/>
          <w:numId w:val="2"/>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08B40F00" w14:textId="77777777" w:rsidR="00767A37" w:rsidRDefault="00767A37" w:rsidP="00767A37">
      <w:pPr>
        <w:pStyle w:val="NASLOV40ptGRAY"/>
        <w:numPr>
          <w:ilvl w:val="0"/>
          <w:numId w:val="2"/>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EB020ED" w14:textId="77777777" w:rsidR="00767A37" w:rsidRDefault="00767A37" w:rsidP="00767A37">
      <w:pPr>
        <w:pStyle w:val="NASLOV40ptGRAY"/>
        <w:numPr>
          <w:ilvl w:val="0"/>
          <w:numId w:val="2"/>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45EC3190" w14:textId="77777777" w:rsidR="00767A37" w:rsidRPr="00855C43" w:rsidRDefault="00767A37" w:rsidP="00767A37">
      <w:pPr>
        <w:pStyle w:val="NASLOV40ptGRAY"/>
        <w:spacing w:after="0" w:line="276" w:lineRule="auto"/>
        <w:rPr>
          <w:rFonts w:ascii="Century Gothic" w:hAnsi="Century Gothic"/>
          <w:color w:val="FFFFFF"/>
          <w:sz w:val="22"/>
          <w:szCs w:val="22"/>
        </w:rPr>
      </w:pPr>
    </w:p>
    <w:p w14:paraId="113638C2" w14:textId="77777777" w:rsidR="00767A37" w:rsidRDefault="00767A37" w:rsidP="00767A37"/>
    <w:p w14:paraId="682C1CFA" w14:textId="77777777" w:rsidR="00767A37" w:rsidRDefault="00767A37" w:rsidP="00767A37"/>
    <w:p w14:paraId="7F608CFD" w14:textId="77777777" w:rsidR="00767A37" w:rsidRDefault="00767A37" w:rsidP="00767A37"/>
    <w:p w14:paraId="360DD4E0" w14:textId="77777777" w:rsidR="00767A37" w:rsidRDefault="00767A37" w:rsidP="00767A37"/>
    <w:p w14:paraId="4BAC5EBB" w14:textId="77777777" w:rsidR="00767A37" w:rsidRDefault="00767A37" w:rsidP="00767A37"/>
    <w:p w14:paraId="2EBAFF1B" w14:textId="77777777" w:rsidR="00767A37" w:rsidRDefault="00767A37" w:rsidP="00767A37"/>
    <w:p w14:paraId="56D97A1C" w14:textId="77777777" w:rsidR="00767A37" w:rsidRDefault="00767A37" w:rsidP="00767A37"/>
    <w:p w14:paraId="702E7310" w14:textId="77777777" w:rsidR="00767A37" w:rsidRPr="00BB3CA0" w:rsidRDefault="00767A37" w:rsidP="00767A37">
      <w:pPr>
        <w:pStyle w:val="PODNASLOV"/>
        <w:numPr>
          <w:ilvl w:val="0"/>
          <w:numId w:val="13"/>
        </w:numPr>
        <w:spacing w:after="0" w:line="276" w:lineRule="auto"/>
        <w:jc w:val="both"/>
        <w:outlineLvl w:val="0"/>
        <w:rPr>
          <w:rFonts w:ascii="Century Gothic" w:hAnsi="Century Gothic"/>
        </w:rPr>
      </w:pPr>
      <w:r w:rsidRPr="00BB3CA0">
        <w:rPr>
          <w:rFonts w:ascii="Century Gothic" w:hAnsi="Century Gothic"/>
        </w:rPr>
        <w:t>OSNOVNI PODATKI IN SPLOŠNE ZAHTEVE</w:t>
      </w:r>
    </w:p>
    <w:p w14:paraId="4101266C" w14:textId="77777777" w:rsidR="00767A37" w:rsidRDefault="00767A37" w:rsidP="00767A37">
      <w:pPr>
        <w:pStyle w:val="PODNASLOV"/>
        <w:spacing w:after="0" w:line="276" w:lineRule="auto"/>
        <w:ind w:left="360" w:firstLine="0"/>
        <w:jc w:val="both"/>
        <w:outlineLvl w:val="0"/>
        <w:rPr>
          <w:rFonts w:ascii="Century Gothic" w:hAnsi="Century Gothic"/>
          <w:sz w:val="20"/>
          <w:szCs w:val="20"/>
        </w:rPr>
      </w:pPr>
    </w:p>
    <w:p w14:paraId="642BCF94" w14:textId="77777777" w:rsidR="00767A37" w:rsidRPr="00F23E0F" w:rsidRDefault="00767A37" w:rsidP="00767A37">
      <w:pPr>
        <w:pStyle w:val="PODNASLOV"/>
        <w:numPr>
          <w:ilvl w:val="0"/>
          <w:numId w:val="18"/>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NAROČNIKU</w:t>
      </w:r>
    </w:p>
    <w:p w14:paraId="7FC75281" w14:textId="77777777" w:rsidR="00767A37" w:rsidRPr="00F23E0F" w:rsidRDefault="00767A37" w:rsidP="00767A37">
      <w:pPr>
        <w:pStyle w:val="PODNASLOV"/>
        <w:spacing w:after="0" w:line="276" w:lineRule="auto"/>
        <w:ind w:left="1470" w:firstLine="0"/>
        <w:jc w:val="both"/>
        <w:outlineLvl w:val="0"/>
        <w:rPr>
          <w:rFonts w:ascii="Century Gothic" w:hAnsi="Century Gothic"/>
          <w:sz w:val="20"/>
          <w:szCs w:val="20"/>
        </w:rPr>
      </w:pPr>
    </w:p>
    <w:tbl>
      <w:tblPr>
        <w:tblStyle w:val="Tabelamrea"/>
        <w:tblW w:w="0" w:type="auto"/>
        <w:tblInd w:w="137" w:type="dxa"/>
        <w:tblLook w:val="04A0" w:firstRow="1" w:lastRow="0" w:firstColumn="1" w:lastColumn="0" w:noHBand="0" w:noVBand="1"/>
      </w:tblPr>
      <w:tblGrid>
        <w:gridCol w:w="3402"/>
        <w:gridCol w:w="5523"/>
      </w:tblGrid>
      <w:tr w:rsidR="00767A37" w:rsidRPr="00F23E0F" w14:paraId="28B6492F" w14:textId="77777777" w:rsidTr="00CF2271">
        <w:tc>
          <w:tcPr>
            <w:tcW w:w="3402" w:type="dxa"/>
          </w:tcPr>
          <w:p w14:paraId="1CB514BA" w14:textId="77777777" w:rsidR="00767A37" w:rsidRPr="00F23E0F"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Naziv in poslovni naslov</w:t>
            </w:r>
          </w:p>
        </w:tc>
        <w:tc>
          <w:tcPr>
            <w:tcW w:w="5523" w:type="dxa"/>
          </w:tcPr>
          <w:p w14:paraId="69E8F2C4" w14:textId="77777777" w:rsidR="00767A37" w:rsidRPr="00F23E0F"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olor w:val="auto"/>
                <w:sz w:val="20"/>
                <w:szCs w:val="20"/>
                <w:u w:val="none"/>
              </w:rPr>
              <w:t>JAVNO PODJETJE CENTER ZA RAVNANJE Z ODPADKI PUCONCI, Vaneča 81b, 9201 puconci</w:t>
            </w:r>
          </w:p>
        </w:tc>
      </w:tr>
      <w:tr w:rsidR="00767A37" w:rsidRPr="00F23E0F" w14:paraId="61E8FA2C" w14:textId="77777777" w:rsidTr="00CF2271">
        <w:tc>
          <w:tcPr>
            <w:tcW w:w="3402" w:type="dxa"/>
          </w:tcPr>
          <w:p w14:paraId="74224CD7" w14:textId="77777777" w:rsidR="00767A37" w:rsidRPr="00F23E0F" w:rsidRDefault="00767A37" w:rsidP="00CF2271">
            <w:pPr>
              <w:pStyle w:val="PODNASLOV"/>
              <w:spacing w:after="0" w:line="276" w:lineRule="auto"/>
              <w:ind w:left="0" w:firstLine="0"/>
              <w:jc w:val="both"/>
              <w:outlineLvl w:val="0"/>
              <w:rPr>
                <w:rFonts w:ascii="Century Gothic" w:hAnsi="Century Gothic"/>
                <w:b w:val="0"/>
                <w:bCs/>
                <w:caps w:val="0"/>
                <w:color w:val="auto"/>
                <w:sz w:val="20"/>
                <w:szCs w:val="20"/>
                <w:u w:val="none"/>
              </w:rPr>
            </w:pPr>
            <w:r>
              <w:rPr>
                <w:rFonts w:ascii="Century Gothic" w:hAnsi="Century Gothic"/>
                <w:b w:val="0"/>
                <w:bCs/>
                <w:caps w:val="0"/>
                <w:color w:val="auto"/>
                <w:sz w:val="20"/>
                <w:szCs w:val="20"/>
                <w:u w:val="none"/>
              </w:rPr>
              <w:t>Skrajšana firma</w:t>
            </w:r>
          </w:p>
        </w:tc>
        <w:tc>
          <w:tcPr>
            <w:tcW w:w="5523" w:type="dxa"/>
          </w:tcPr>
          <w:p w14:paraId="62EAB9DB" w14:textId="77777777" w:rsidR="00767A37" w:rsidRPr="00F23E0F"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olor w:val="auto"/>
                <w:sz w:val="20"/>
                <w:szCs w:val="20"/>
                <w:u w:val="none"/>
              </w:rPr>
              <w:t>CEROP d.o.o.</w:t>
            </w:r>
          </w:p>
        </w:tc>
      </w:tr>
      <w:tr w:rsidR="00767A37" w:rsidRPr="00F23E0F" w14:paraId="59A71358" w14:textId="77777777" w:rsidTr="00CF2271">
        <w:tc>
          <w:tcPr>
            <w:tcW w:w="3402" w:type="dxa"/>
          </w:tcPr>
          <w:p w14:paraId="41D24E3D" w14:textId="77777777" w:rsidR="00767A37" w:rsidRPr="00F23E0F"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Matična  številka</w:t>
            </w:r>
          </w:p>
        </w:tc>
        <w:tc>
          <w:tcPr>
            <w:tcW w:w="5523" w:type="dxa"/>
          </w:tcPr>
          <w:p w14:paraId="3C105559" w14:textId="77777777" w:rsidR="00767A37" w:rsidRPr="00F23E0F"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3356655000</w:t>
            </w:r>
          </w:p>
        </w:tc>
      </w:tr>
      <w:tr w:rsidR="00767A37" w:rsidRPr="00F23E0F" w14:paraId="32C4077E" w14:textId="77777777" w:rsidTr="00CF2271">
        <w:tc>
          <w:tcPr>
            <w:tcW w:w="3402" w:type="dxa"/>
          </w:tcPr>
          <w:p w14:paraId="799DF2E7" w14:textId="77777777" w:rsidR="00767A37" w:rsidRPr="00F23E0F"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ID št. za DDV</w:t>
            </w:r>
          </w:p>
        </w:tc>
        <w:tc>
          <w:tcPr>
            <w:tcW w:w="5523" w:type="dxa"/>
          </w:tcPr>
          <w:p w14:paraId="3B7C8340" w14:textId="77777777" w:rsidR="00767A37" w:rsidRPr="00F23E0F"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SI</w:t>
            </w:r>
            <w:r w:rsidRPr="00F23E0F">
              <w:rPr>
                <w:rFonts w:ascii="Century Gothic" w:hAnsi="Century Gothic"/>
                <w:b w:val="0"/>
                <w:bCs/>
                <w:caps w:val="0"/>
                <w:color w:val="auto"/>
                <w:sz w:val="20"/>
                <w:szCs w:val="20"/>
                <w:u w:val="none"/>
              </w:rPr>
              <w:t xml:space="preserve"> 67396704</w:t>
            </w:r>
          </w:p>
        </w:tc>
      </w:tr>
      <w:tr w:rsidR="00767A37" w:rsidRPr="00F23E0F" w14:paraId="1EE5DA6E" w14:textId="77777777" w:rsidTr="00CF2271">
        <w:tc>
          <w:tcPr>
            <w:tcW w:w="3402" w:type="dxa"/>
          </w:tcPr>
          <w:p w14:paraId="25602D10" w14:textId="77777777" w:rsidR="00767A37" w:rsidRPr="00F23E0F"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Odgovorna oseba</w:t>
            </w:r>
          </w:p>
        </w:tc>
        <w:tc>
          <w:tcPr>
            <w:tcW w:w="5523" w:type="dxa"/>
          </w:tcPr>
          <w:p w14:paraId="75AD92CE" w14:textId="77777777" w:rsidR="00767A37" w:rsidRPr="00F23E0F"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Simona Biro, direktorica</w:t>
            </w:r>
          </w:p>
        </w:tc>
      </w:tr>
      <w:tr w:rsidR="00767A37" w:rsidRPr="00F23E0F" w14:paraId="16D78169" w14:textId="77777777" w:rsidTr="00CF2271">
        <w:tc>
          <w:tcPr>
            <w:tcW w:w="3402" w:type="dxa"/>
          </w:tcPr>
          <w:p w14:paraId="72F96F85" w14:textId="77777777" w:rsidR="00767A37" w:rsidRPr="00F23E0F"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Telefon</w:t>
            </w:r>
          </w:p>
        </w:tc>
        <w:tc>
          <w:tcPr>
            <w:tcW w:w="5523" w:type="dxa"/>
          </w:tcPr>
          <w:p w14:paraId="66383F0B" w14:textId="77777777" w:rsidR="00767A37" w:rsidRPr="00F23E0F"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+386 (0)2 545 93 10</w:t>
            </w:r>
          </w:p>
        </w:tc>
      </w:tr>
      <w:tr w:rsidR="00767A37" w:rsidRPr="00F23E0F" w14:paraId="4D9B2C82" w14:textId="77777777" w:rsidTr="00CF2271">
        <w:tc>
          <w:tcPr>
            <w:tcW w:w="3402" w:type="dxa"/>
          </w:tcPr>
          <w:p w14:paraId="648C48A6" w14:textId="77777777" w:rsidR="00767A37" w:rsidRPr="00F23E0F"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Elektronski naslov</w:t>
            </w:r>
          </w:p>
        </w:tc>
        <w:tc>
          <w:tcPr>
            <w:tcW w:w="5523" w:type="dxa"/>
          </w:tcPr>
          <w:p w14:paraId="74CBE849" w14:textId="77777777" w:rsidR="00767A37" w:rsidRPr="00F23E0F"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info@cerop.si</w:t>
            </w:r>
          </w:p>
        </w:tc>
      </w:tr>
      <w:tr w:rsidR="00767A37" w:rsidRPr="00F23E0F" w14:paraId="7169CE29" w14:textId="77777777" w:rsidTr="00CF2271">
        <w:tc>
          <w:tcPr>
            <w:tcW w:w="3402" w:type="dxa"/>
          </w:tcPr>
          <w:p w14:paraId="550757F5" w14:textId="77777777" w:rsidR="00767A37" w:rsidRPr="00F23E0F"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Spletni naslov</w:t>
            </w:r>
          </w:p>
        </w:tc>
        <w:tc>
          <w:tcPr>
            <w:tcW w:w="5523" w:type="dxa"/>
          </w:tcPr>
          <w:p w14:paraId="15C63EF4" w14:textId="77777777" w:rsidR="00767A37" w:rsidRPr="00F23E0F"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https://cerop</w:t>
            </w:r>
            <w:r>
              <w:rPr>
                <w:rFonts w:ascii="Century Gothic" w:hAnsi="Century Gothic"/>
                <w:b w:val="0"/>
                <w:bCs/>
                <w:caps w:val="0"/>
                <w:color w:val="auto"/>
                <w:sz w:val="20"/>
                <w:szCs w:val="20"/>
                <w:u w:val="none"/>
              </w:rPr>
              <w:t>.</w:t>
            </w:r>
            <w:r w:rsidRPr="00F23E0F">
              <w:rPr>
                <w:rFonts w:ascii="Century Gothic" w:hAnsi="Century Gothic"/>
                <w:b w:val="0"/>
                <w:bCs/>
                <w:caps w:val="0"/>
                <w:color w:val="auto"/>
                <w:sz w:val="20"/>
                <w:szCs w:val="20"/>
                <w:u w:val="none"/>
              </w:rPr>
              <w:t>si/</w:t>
            </w:r>
          </w:p>
        </w:tc>
      </w:tr>
      <w:tr w:rsidR="00767A37" w:rsidRPr="00F23E0F" w14:paraId="63F88923" w14:textId="77777777" w:rsidTr="00CF2271">
        <w:tc>
          <w:tcPr>
            <w:tcW w:w="3402" w:type="dxa"/>
          </w:tcPr>
          <w:p w14:paraId="0316EB97" w14:textId="77777777" w:rsidR="00767A37" w:rsidRPr="00BB138B"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sidRPr="00BB138B">
              <w:rPr>
                <w:rFonts w:ascii="Century Gothic" w:hAnsi="Century Gothic"/>
                <w:b w:val="0"/>
                <w:bCs/>
                <w:caps w:val="0"/>
                <w:color w:val="auto"/>
                <w:sz w:val="20"/>
                <w:szCs w:val="20"/>
                <w:u w:val="none"/>
              </w:rPr>
              <w:t>Kontaktna oseba pri naročniku</w:t>
            </w:r>
          </w:p>
        </w:tc>
        <w:tc>
          <w:tcPr>
            <w:tcW w:w="5523" w:type="dxa"/>
          </w:tcPr>
          <w:p w14:paraId="2158BA87" w14:textId="115181EF" w:rsidR="00767A37" w:rsidRPr="00BB138B"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Mirko Vlaj</w:t>
            </w:r>
          </w:p>
        </w:tc>
      </w:tr>
      <w:tr w:rsidR="00767A37" w:rsidRPr="00F23E0F" w14:paraId="51C7A9F3" w14:textId="77777777" w:rsidTr="00CF2271">
        <w:tc>
          <w:tcPr>
            <w:tcW w:w="3402" w:type="dxa"/>
          </w:tcPr>
          <w:p w14:paraId="50B1E81E" w14:textId="77777777" w:rsidR="00767A37" w:rsidRPr="00BB138B" w:rsidRDefault="00767A37" w:rsidP="00CF2271">
            <w:pPr>
              <w:pStyle w:val="PODNASLOV"/>
              <w:spacing w:after="0" w:line="276" w:lineRule="auto"/>
              <w:ind w:left="0" w:firstLine="0"/>
              <w:jc w:val="both"/>
              <w:outlineLvl w:val="0"/>
              <w:rPr>
                <w:rFonts w:ascii="Century Gothic" w:hAnsi="Century Gothic"/>
                <w:b w:val="0"/>
                <w:bCs/>
                <w:caps w:val="0"/>
                <w:color w:val="auto"/>
                <w:sz w:val="20"/>
                <w:szCs w:val="20"/>
                <w:u w:val="none"/>
              </w:rPr>
            </w:pPr>
            <w:r w:rsidRPr="00BB138B">
              <w:rPr>
                <w:rFonts w:ascii="Century Gothic" w:hAnsi="Century Gothic"/>
                <w:b w:val="0"/>
                <w:bCs/>
                <w:caps w:val="0"/>
                <w:color w:val="auto"/>
                <w:sz w:val="20"/>
                <w:szCs w:val="20"/>
                <w:u w:val="none"/>
              </w:rPr>
              <w:t>Elektronski naslov kontaktne osebe</w:t>
            </w:r>
          </w:p>
        </w:tc>
        <w:tc>
          <w:tcPr>
            <w:tcW w:w="5523" w:type="dxa"/>
          </w:tcPr>
          <w:p w14:paraId="5422B006" w14:textId="5F3F765A" w:rsidR="00767A37" w:rsidRPr="00BB138B" w:rsidRDefault="00767A37" w:rsidP="00CF2271">
            <w:pPr>
              <w:pStyle w:val="PODNASLOV"/>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mirko.vlaj</w:t>
            </w:r>
            <w:r w:rsidRPr="00BB138B">
              <w:rPr>
                <w:rFonts w:ascii="Century Gothic" w:hAnsi="Century Gothic"/>
                <w:b w:val="0"/>
                <w:bCs/>
                <w:caps w:val="0"/>
                <w:color w:val="auto"/>
                <w:sz w:val="20"/>
                <w:szCs w:val="20"/>
                <w:u w:val="none"/>
              </w:rPr>
              <w:t>@cerop.si</w:t>
            </w:r>
          </w:p>
        </w:tc>
      </w:tr>
    </w:tbl>
    <w:p w14:paraId="73CFABF6" w14:textId="77777777" w:rsidR="00767A37" w:rsidRDefault="00767A37" w:rsidP="00767A37">
      <w:pPr>
        <w:pStyle w:val="PODNASLOV"/>
        <w:spacing w:after="0" w:line="276" w:lineRule="auto"/>
        <w:jc w:val="both"/>
        <w:outlineLvl w:val="0"/>
        <w:rPr>
          <w:rFonts w:ascii="Century Gothic" w:hAnsi="Century Gothic"/>
        </w:rPr>
      </w:pPr>
    </w:p>
    <w:p w14:paraId="0104F0A9" w14:textId="77777777" w:rsidR="00767A37" w:rsidRPr="00F23E0F" w:rsidRDefault="00767A37" w:rsidP="00767A37">
      <w:pPr>
        <w:pStyle w:val="PODNASLOV"/>
        <w:numPr>
          <w:ilvl w:val="0"/>
          <w:numId w:val="19"/>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NAROČ</w:t>
      </w:r>
      <w:r>
        <w:rPr>
          <w:rFonts w:ascii="Century Gothic" w:hAnsi="Century Gothic"/>
          <w:sz w:val="20"/>
          <w:szCs w:val="20"/>
        </w:rPr>
        <w:t>IL</w:t>
      </w:r>
      <w:r w:rsidRPr="00F23E0F">
        <w:rPr>
          <w:rFonts w:ascii="Century Gothic" w:hAnsi="Century Gothic"/>
          <w:sz w:val="20"/>
          <w:szCs w:val="20"/>
        </w:rPr>
        <w:t>U</w:t>
      </w:r>
    </w:p>
    <w:p w14:paraId="35913346" w14:textId="77777777" w:rsidR="00767A37" w:rsidRDefault="00767A37" w:rsidP="00767A37">
      <w:pPr>
        <w:pStyle w:val="PODNASLOV"/>
        <w:spacing w:after="0" w:line="276" w:lineRule="auto"/>
        <w:jc w:val="both"/>
        <w:outlineLvl w:val="0"/>
        <w:rPr>
          <w:rFonts w:ascii="Century Gothic" w:hAnsi="Century Gothic"/>
        </w:rPr>
      </w:pPr>
    </w:p>
    <w:p w14:paraId="1E68E0E5" w14:textId="77777777" w:rsidR="00767A37" w:rsidRDefault="00767A37" w:rsidP="00767A37">
      <w:pPr>
        <w:pStyle w:val="PODNASLOV"/>
        <w:spacing w:after="0" w:line="276" w:lineRule="auto"/>
        <w:ind w:left="720" w:firstLine="0"/>
        <w:jc w:val="both"/>
        <w:outlineLvl w:val="0"/>
        <w:rPr>
          <w:rFonts w:ascii="Century Gothic" w:hAnsi="Century Gothic"/>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767A37" w:rsidRPr="00BB3CA0" w14:paraId="2642BB51" w14:textId="77777777" w:rsidTr="00CF2271">
        <w:trPr>
          <w:cantSplit/>
        </w:trPr>
        <w:tc>
          <w:tcPr>
            <w:tcW w:w="2554" w:type="dxa"/>
            <w:tcBorders>
              <w:top w:val="single" w:sz="2" w:space="0" w:color="auto"/>
              <w:left w:val="single" w:sz="2" w:space="0" w:color="auto"/>
              <w:bottom w:val="single" w:sz="2" w:space="0" w:color="auto"/>
              <w:right w:val="single" w:sz="2" w:space="0" w:color="auto"/>
            </w:tcBorders>
            <w:hideMark/>
          </w:tcPr>
          <w:p w14:paraId="388875AD" w14:textId="77777777" w:rsidR="00767A37" w:rsidRPr="00BB3CA0" w:rsidRDefault="00767A37" w:rsidP="00CF2271">
            <w:pPr>
              <w:spacing w:before="60" w:after="60"/>
              <w:jc w:val="right"/>
              <w:rPr>
                <w:rFonts w:ascii="Century Gothic" w:eastAsia="Times New Roman" w:hAnsi="Century Gothic" w:cs="Arial"/>
                <w:szCs w:val="20"/>
              </w:rPr>
            </w:pPr>
            <w:r w:rsidRPr="00BB3CA0">
              <w:rPr>
                <w:rFonts w:ascii="Century Gothic" w:hAnsi="Century Gothic" w:cs="Arial"/>
                <w:szCs w:val="20"/>
              </w:rPr>
              <w:t>Predmet naročila:</w:t>
            </w:r>
          </w:p>
        </w:tc>
        <w:tc>
          <w:tcPr>
            <w:tcW w:w="6806" w:type="dxa"/>
            <w:gridSpan w:val="5"/>
            <w:tcBorders>
              <w:top w:val="single" w:sz="2" w:space="0" w:color="auto"/>
              <w:left w:val="single" w:sz="2" w:space="0" w:color="auto"/>
              <w:bottom w:val="nil"/>
              <w:right w:val="single" w:sz="2" w:space="0" w:color="auto"/>
            </w:tcBorders>
            <w:hideMark/>
          </w:tcPr>
          <w:p w14:paraId="6617486F" w14:textId="4974B1A2" w:rsidR="00767A37" w:rsidRPr="004C4C92" w:rsidRDefault="00767A37" w:rsidP="00CF2271">
            <w:pPr>
              <w:pStyle w:val="PODPODNASLOV"/>
              <w:numPr>
                <w:ilvl w:val="0"/>
                <w:numId w:val="0"/>
              </w:numPr>
              <w:spacing w:line="276" w:lineRule="auto"/>
              <w:ind w:right="1750"/>
              <w:outlineLvl w:val="0"/>
              <w:rPr>
                <w:rFonts w:ascii="Century Gothic" w:hAnsi="Century Gothic"/>
                <w:color w:val="auto"/>
              </w:rPr>
            </w:pPr>
            <w:r>
              <w:rPr>
                <w:rFonts w:ascii="Century Gothic" w:hAnsi="Century Gothic"/>
                <w:b/>
                <w:bCs/>
                <w:color w:val="auto"/>
              </w:rPr>
              <w:t>DOBAVA REZERVNIH DELOV ZA DELOVNE STROJE IN VOZILA TER SERVISNE STORITVE</w:t>
            </w:r>
            <w:r w:rsidRPr="004C4C92">
              <w:rPr>
                <w:rFonts w:ascii="Century Gothic" w:hAnsi="Century Gothic"/>
                <w:b/>
                <w:bCs/>
                <w:color w:val="auto"/>
              </w:rPr>
              <w:t xml:space="preserve"> </w:t>
            </w:r>
          </w:p>
        </w:tc>
      </w:tr>
      <w:tr w:rsidR="00D11547" w:rsidRPr="00BB3CA0" w14:paraId="42BA7DA6" w14:textId="77777777" w:rsidTr="00CF2271">
        <w:trPr>
          <w:cantSplit/>
        </w:trPr>
        <w:tc>
          <w:tcPr>
            <w:tcW w:w="2554" w:type="dxa"/>
            <w:tcBorders>
              <w:top w:val="single" w:sz="2" w:space="0" w:color="auto"/>
              <w:left w:val="single" w:sz="2" w:space="0" w:color="auto"/>
              <w:bottom w:val="single" w:sz="2" w:space="0" w:color="auto"/>
              <w:right w:val="single" w:sz="2" w:space="0" w:color="auto"/>
            </w:tcBorders>
          </w:tcPr>
          <w:p w14:paraId="5F877A26" w14:textId="362FF8E4" w:rsidR="00D11547" w:rsidRPr="00BB3CA0" w:rsidRDefault="00D11547" w:rsidP="00CF2271">
            <w:pPr>
              <w:spacing w:before="60" w:after="60"/>
              <w:jc w:val="right"/>
              <w:rPr>
                <w:rFonts w:ascii="Century Gothic" w:hAnsi="Century Gothic" w:cs="Arial"/>
                <w:szCs w:val="20"/>
              </w:rPr>
            </w:pPr>
            <w:r>
              <w:rPr>
                <w:rFonts w:ascii="Century Gothic" w:hAnsi="Century Gothic" w:cs="Arial"/>
                <w:szCs w:val="20"/>
              </w:rPr>
              <w:t>Vrsta postopka in pravna podlaga</w:t>
            </w:r>
          </w:p>
        </w:tc>
        <w:tc>
          <w:tcPr>
            <w:tcW w:w="6806" w:type="dxa"/>
            <w:gridSpan w:val="5"/>
            <w:tcBorders>
              <w:top w:val="single" w:sz="2" w:space="0" w:color="auto"/>
              <w:left w:val="single" w:sz="2" w:space="0" w:color="auto"/>
              <w:bottom w:val="nil"/>
              <w:right w:val="single" w:sz="2" w:space="0" w:color="auto"/>
            </w:tcBorders>
          </w:tcPr>
          <w:p w14:paraId="6B65FD7C" w14:textId="2386E0A5" w:rsidR="00D11547" w:rsidRPr="00D11547" w:rsidRDefault="00D11547" w:rsidP="00CF2271">
            <w:pPr>
              <w:pStyle w:val="PODPODNASLOV"/>
              <w:numPr>
                <w:ilvl w:val="0"/>
                <w:numId w:val="0"/>
              </w:numPr>
              <w:spacing w:line="276" w:lineRule="auto"/>
              <w:ind w:right="1750"/>
              <w:outlineLvl w:val="0"/>
              <w:rPr>
                <w:rFonts w:ascii="Century Gothic" w:hAnsi="Century Gothic"/>
                <w:color w:val="auto"/>
              </w:rPr>
            </w:pPr>
            <w:r w:rsidRPr="00D11547">
              <w:rPr>
                <w:rFonts w:ascii="Century Gothic" w:hAnsi="Century Gothic"/>
                <w:caps w:val="0"/>
                <w:color w:val="auto"/>
              </w:rPr>
              <w:t xml:space="preserve">Odprti postopek </w:t>
            </w:r>
            <w:r>
              <w:rPr>
                <w:rFonts w:ascii="Century Gothic" w:hAnsi="Century Gothic"/>
                <w:caps w:val="0"/>
                <w:color w:val="auto"/>
              </w:rPr>
              <w:t>-</w:t>
            </w:r>
            <w:r w:rsidRPr="00D11547">
              <w:rPr>
                <w:rFonts w:ascii="Century Gothic" w:hAnsi="Century Gothic"/>
                <w:caps w:val="0"/>
                <w:color w:val="auto"/>
              </w:rPr>
              <w:t xml:space="preserve"> </w:t>
            </w:r>
            <w:r w:rsidRPr="00D11547">
              <w:rPr>
                <w:rFonts w:ascii="Century Gothic" w:hAnsi="Century Gothic"/>
                <w:color w:val="auto"/>
              </w:rPr>
              <w:t xml:space="preserve">40. </w:t>
            </w:r>
            <w:r w:rsidRPr="00D11547">
              <w:rPr>
                <w:rFonts w:ascii="Century Gothic" w:hAnsi="Century Gothic"/>
                <w:caps w:val="0"/>
                <w:color w:val="auto"/>
              </w:rPr>
              <w:t>čl</w:t>
            </w:r>
            <w:r w:rsidRPr="00D11547">
              <w:rPr>
                <w:rFonts w:ascii="Century Gothic" w:hAnsi="Century Gothic"/>
                <w:color w:val="auto"/>
              </w:rPr>
              <w:t>. ZJN-3</w:t>
            </w:r>
          </w:p>
        </w:tc>
      </w:tr>
      <w:tr w:rsidR="00767A37" w:rsidRPr="00BB3CA0" w14:paraId="67760F13" w14:textId="77777777" w:rsidTr="00CF2271">
        <w:trPr>
          <w:cantSplit/>
          <w:trHeight w:val="446"/>
        </w:trPr>
        <w:tc>
          <w:tcPr>
            <w:tcW w:w="2554" w:type="dxa"/>
            <w:tcBorders>
              <w:top w:val="single" w:sz="2" w:space="0" w:color="auto"/>
              <w:left w:val="single" w:sz="2" w:space="0" w:color="auto"/>
              <w:bottom w:val="single" w:sz="2" w:space="0" w:color="auto"/>
              <w:right w:val="single" w:sz="2" w:space="0" w:color="auto"/>
            </w:tcBorders>
            <w:vAlign w:val="center"/>
            <w:hideMark/>
          </w:tcPr>
          <w:p w14:paraId="6918E8F7" w14:textId="4B032957" w:rsidR="00767A37" w:rsidRPr="00BB3CA0" w:rsidRDefault="00767A37" w:rsidP="00CF2271">
            <w:pPr>
              <w:spacing w:before="60" w:after="60"/>
              <w:jc w:val="right"/>
              <w:rPr>
                <w:rFonts w:ascii="Century Gothic" w:hAnsi="Century Gothic" w:cs="Arial"/>
                <w:szCs w:val="20"/>
              </w:rPr>
            </w:pPr>
            <w:r w:rsidRPr="00BB3CA0">
              <w:rPr>
                <w:rFonts w:ascii="Century Gothic" w:hAnsi="Century Gothic" w:cs="Arial"/>
                <w:szCs w:val="20"/>
              </w:rPr>
              <w:t>Rok za izvedbo</w:t>
            </w:r>
            <w:r>
              <w:rPr>
                <w:rFonts w:ascii="Century Gothic" w:hAnsi="Century Gothic" w:cs="Arial"/>
                <w:szCs w:val="20"/>
              </w:rPr>
              <w:t xml:space="preserve"> in trajanje</w:t>
            </w:r>
            <w:r w:rsidRPr="00BB3CA0">
              <w:rPr>
                <w:rFonts w:ascii="Century Gothic" w:hAnsi="Century Gothic" w:cs="Arial"/>
                <w:szCs w:val="20"/>
              </w:rPr>
              <w:t xml:space="preserve"> naročila:</w:t>
            </w:r>
          </w:p>
        </w:tc>
        <w:tc>
          <w:tcPr>
            <w:tcW w:w="6806" w:type="dxa"/>
            <w:gridSpan w:val="5"/>
            <w:tcBorders>
              <w:top w:val="single" w:sz="2" w:space="0" w:color="auto"/>
              <w:left w:val="single" w:sz="2" w:space="0" w:color="auto"/>
              <w:bottom w:val="single" w:sz="2" w:space="0" w:color="auto"/>
              <w:right w:val="single" w:sz="2" w:space="0" w:color="auto"/>
            </w:tcBorders>
            <w:vAlign w:val="center"/>
            <w:hideMark/>
          </w:tcPr>
          <w:p w14:paraId="7BAE4410" w14:textId="7F4F65C5" w:rsidR="00767A37" w:rsidRPr="004C4C92" w:rsidRDefault="00767A37" w:rsidP="00CF2271">
            <w:pPr>
              <w:pStyle w:val="NavadenTimesNewRoman"/>
              <w:spacing w:before="60" w:after="60"/>
              <w:rPr>
                <w:rFonts w:ascii="Century Gothic" w:hAnsi="Century Gothic" w:cs="Arial"/>
                <w:color w:val="000000" w:themeColor="text1"/>
                <w:sz w:val="20"/>
              </w:rPr>
            </w:pPr>
            <w:r w:rsidRPr="004C4C92">
              <w:rPr>
                <w:rFonts w:ascii="Century Gothic" w:hAnsi="Century Gothic" w:cs="Arial"/>
                <w:color w:val="000000" w:themeColor="text1"/>
                <w:sz w:val="20"/>
              </w:rPr>
              <w:t xml:space="preserve"> </w:t>
            </w:r>
            <w:r>
              <w:rPr>
                <w:rFonts w:ascii="Century Gothic" w:hAnsi="Century Gothic" w:cs="Arial"/>
                <w:color w:val="000000" w:themeColor="text1"/>
                <w:sz w:val="20"/>
              </w:rPr>
              <w:t>Okvirni sporazum se z izbranim ponudnikom sklene za obdobje 2 (dveh) let</w:t>
            </w:r>
          </w:p>
        </w:tc>
      </w:tr>
      <w:tr w:rsidR="00767A37" w:rsidRPr="00BB3CA0" w14:paraId="1ACE8CFD" w14:textId="77777777" w:rsidTr="00CF2271">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372D3015" w14:textId="77777777" w:rsidR="00767A37" w:rsidRPr="00BB3CA0" w:rsidRDefault="00767A37" w:rsidP="00CF2271">
            <w:pPr>
              <w:spacing w:before="60" w:after="60"/>
              <w:jc w:val="right"/>
              <w:rPr>
                <w:rFonts w:ascii="Century Gothic" w:hAnsi="Century Gothic" w:cs="Arial"/>
                <w:szCs w:val="20"/>
              </w:rPr>
            </w:pPr>
            <w:r w:rsidRPr="00BB3CA0">
              <w:rPr>
                <w:rFonts w:ascii="Century Gothic" w:hAnsi="Century Gothic" w:cs="Arial"/>
                <w:szCs w:val="20"/>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5B9A69D9" w14:textId="77777777" w:rsidR="00767A37" w:rsidRPr="00BB3CA0" w:rsidRDefault="00767A37" w:rsidP="00CF2271">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4DDB89F7" w14:textId="77777777" w:rsidR="00767A37" w:rsidRPr="00FF759E" w:rsidRDefault="00767A37" w:rsidP="00CF2271">
            <w:pPr>
              <w:pStyle w:val="NavadenTimesNewRoman"/>
              <w:widowControl/>
              <w:spacing w:before="60" w:after="60"/>
              <w:rPr>
                <w:rFonts w:ascii="Century Gothic" w:hAnsi="Century Gothic" w:cs="Arial"/>
                <w:sz w:val="20"/>
              </w:rPr>
            </w:pPr>
            <w:r w:rsidRPr="00FF759E">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7A48A44A" w14:textId="50A9E26B" w:rsidR="00767A37" w:rsidRPr="00FF759E" w:rsidRDefault="00036F71" w:rsidP="00CF2271">
            <w:pPr>
              <w:pStyle w:val="NavadenTimesNewRoman"/>
              <w:widowControl/>
              <w:spacing w:before="60" w:after="60"/>
              <w:rPr>
                <w:rFonts w:ascii="Century Gothic" w:hAnsi="Century Gothic" w:cs="Arial"/>
                <w:b/>
                <w:sz w:val="20"/>
              </w:rPr>
            </w:pPr>
            <w:r>
              <w:rPr>
                <w:rFonts w:ascii="Century Gothic" w:hAnsi="Century Gothic" w:cs="Arial"/>
                <w:b/>
                <w:sz w:val="20"/>
              </w:rPr>
              <w:t>20</w:t>
            </w:r>
            <w:r w:rsidR="0006724F">
              <w:rPr>
                <w:rFonts w:ascii="Century Gothic" w:hAnsi="Century Gothic" w:cs="Arial"/>
                <w:b/>
                <w:sz w:val="20"/>
              </w:rPr>
              <w:t>. 5. 2024</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4FD3A9BC" w14:textId="77777777" w:rsidR="00767A37" w:rsidRPr="00BB3CA0" w:rsidRDefault="00767A37" w:rsidP="00CF2271">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06237F12" w14:textId="77777777" w:rsidR="00767A37" w:rsidRPr="00BB3CA0" w:rsidRDefault="00767A37" w:rsidP="00CF2271">
            <w:pPr>
              <w:pStyle w:val="NavadenTimesNewRoman"/>
              <w:widowControl/>
              <w:spacing w:before="60" w:after="60"/>
              <w:rPr>
                <w:rFonts w:ascii="Century Gothic" w:hAnsi="Century Gothic" w:cs="Arial"/>
                <w:sz w:val="20"/>
              </w:rPr>
            </w:pPr>
            <w:r w:rsidRPr="00BB3CA0">
              <w:rPr>
                <w:rFonts w:ascii="Century Gothic" w:hAnsi="Century Gothic" w:cs="Arial"/>
                <w:sz w:val="20"/>
              </w:rPr>
              <w:t xml:space="preserve">Portal javnih naročil https://www.enarocanje.si/ </w:t>
            </w:r>
          </w:p>
        </w:tc>
      </w:tr>
      <w:tr w:rsidR="00767A37" w:rsidRPr="00BB3CA0" w14:paraId="78A2C2E6" w14:textId="77777777" w:rsidTr="00CF2271">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01038946" w14:textId="77777777" w:rsidR="00767A37" w:rsidRPr="00BB3CA0" w:rsidRDefault="00767A37" w:rsidP="00CF2271">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7FB60137" w14:textId="77777777" w:rsidR="00767A37" w:rsidRPr="00BB3CA0" w:rsidRDefault="00767A37" w:rsidP="00CF2271">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0459A36E" w14:textId="77777777" w:rsidR="00767A37" w:rsidRPr="00FF759E" w:rsidRDefault="00767A37" w:rsidP="00CF2271">
            <w:pPr>
              <w:pStyle w:val="NavadenTimesNewRoman"/>
              <w:widowControl/>
              <w:spacing w:before="60" w:after="60"/>
              <w:rPr>
                <w:rFonts w:ascii="Century Gothic" w:hAnsi="Century Gothic" w:cs="Arial"/>
                <w:sz w:val="20"/>
              </w:rPr>
            </w:pPr>
            <w:r w:rsidRPr="00FF759E">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7DDF6921" w14:textId="0EFC8FBF" w:rsidR="00767A37" w:rsidRPr="00FF759E" w:rsidRDefault="0006724F" w:rsidP="00CF2271">
            <w:pPr>
              <w:pStyle w:val="NavadenTimesNewRoman"/>
              <w:widowControl/>
              <w:spacing w:before="60" w:after="60"/>
              <w:rPr>
                <w:rFonts w:ascii="Century Gothic" w:hAnsi="Century Gothic" w:cs="Arial"/>
                <w:b/>
                <w:sz w:val="20"/>
              </w:rPr>
            </w:pPr>
            <w:r>
              <w:rPr>
                <w:rFonts w:ascii="Century Gothic" w:hAnsi="Century Gothic" w:cs="Arial"/>
                <w:b/>
                <w:sz w:val="20"/>
              </w:rPr>
              <w:t>10.00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7ED123B3" w14:textId="77777777" w:rsidR="00767A37" w:rsidRPr="00BB3CA0" w:rsidRDefault="00767A37" w:rsidP="00CF2271">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38538F07" w14:textId="77777777" w:rsidR="00767A37" w:rsidRPr="00BB3CA0" w:rsidRDefault="00767A37" w:rsidP="00CF2271">
            <w:pPr>
              <w:rPr>
                <w:rFonts w:ascii="Century Gothic" w:hAnsi="Century Gothic" w:cs="Arial"/>
                <w:szCs w:val="20"/>
              </w:rPr>
            </w:pPr>
          </w:p>
        </w:tc>
      </w:tr>
      <w:tr w:rsidR="00767A37" w:rsidRPr="00BB3CA0" w14:paraId="7DCF2166" w14:textId="77777777" w:rsidTr="00CF2271">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171BFD13" w14:textId="77777777" w:rsidR="00767A37" w:rsidRPr="00BB3CA0" w:rsidRDefault="00767A37" w:rsidP="00CF2271">
            <w:pPr>
              <w:spacing w:before="60" w:after="60"/>
              <w:jc w:val="right"/>
              <w:rPr>
                <w:rFonts w:ascii="Century Gothic" w:hAnsi="Century Gothic" w:cs="Arial"/>
                <w:szCs w:val="20"/>
              </w:rPr>
            </w:pPr>
            <w:r w:rsidRPr="00BB3CA0">
              <w:rPr>
                <w:rFonts w:ascii="Century Gothic" w:hAnsi="Century Gothic" w:cs="Arial"/>
                <w:szCs w:val="20"/>
              </w:rPr>
              <w:t>Oddaja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27C87DC6" w14:textId="77777777" w:rsidR="00767A37" w:rsidRPr="00BB3CA0" w:rsidRDefault="00767A37" w:rsidP="00CF2271">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518DCD6D" w14:textId="77777777" w:rsidR="00767A37" w:rsidRPr="00FF759E" w:rsidRDefault="00767A37" w:rsidP="00CF2271">
            <w:pPr>
              <w:pStyle w:val="NavadenTimesNewRoman"/>
              <w:widowControl/>
              <w:spacing w:before="60" w:after="60"/>
              <w:rPr>
                <w:rFonts w:ascii="Century Gothic" w:hAnsi="Century Gothic" w:cs="Arial"/>
                <w:sz w:val="20"/>
              </w:rPr>
            </w:pPr>
            <w:r w:rsidRPr="00FF759E">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480EA6CA" w14:textId="1BF614BC" w:rsidR="00767A37" w:rsidRPr="00FF759E" w:rsidRDefault="0006724F" w:rsidP="00CF2271">
            <w:pPr>
              <w:pStyle w:val="NavadenTimesNewRoman"/>
              <w:widowControl/>
              <w:spacing w:before="60" w:after="60"/>
              <w:rPr>
                <w:rFonts w:ascii="Century Gothic" w:hAnsi="Century Gothic" w:cs="Arial"/>
                <w:b/>
                <w:sz w:val="20"/>
              </w:rPr>
            </w:pPr>
            <w:r>
              <w:rPr>
                <w:rFonts w:ascii="Century Gothic" w:hAnsi="Century Gothic" w:cs="Arial"/>
                <w:b/>
                <w:sz w:val="20"/>
              </w:rPr>
              <w:t>2</w:t>
            </w:r>
            <w:r w:rsidR="00036F71">
              <w:rPr>
                <w:rFonts w:ascii="Century Gothic" w:hAnsi="Century Gothic" w:cs="Arial"/>
                <w:b/>
                <w:sz w:val="20"/>
              </w:rPr>
              <w:t>9</w:t>
            </w:r>
            <w:r>
              <w:rPr>
                <w:rFonts w:ascii="Century Gothic" w:hAnsi="Century Gothic" w:cs="Arial"/>
                <w:b/>
                <w:sz w:val="20"/>
              </w:rPr>
              <w:t>. 5. 2024</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75216534" w14:textId="77777777" w:rsidR="00767A37" w:rsidRPr="00BB3CA0" w:rsidRDefault="00767A37" w:rsidP="00CF2271">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1D346338" w14:textId="77777777" w:rsidR="00767A37" w:rsidRPr="00BB3CA0" w:rsidRDefault="00767A37" w:rsidP="00CF2271">
            <w:pPr>
              <w:pStyle w:val="NavadenTimesNewRoman"/>
              <w:widowControl/>
              <w:spacing w:before="60" w:after="60"/>
              <w:rPr>
                <w:rFonts w:ascii="Century Gothic" w:hAnsi="Century Gothic" w:cs="Arial"/>
                <w:sz w:val="20"/>
              </w:rPr>
            </w:pPr>
            <w:r w:rsidRPr="00BB3CA0">
              <w:rPr>
                <w:rFonts w:ascii="Century Gothic" w:hAnsi="Century Gothic" w:cs="Arial"/>
                <w:sz w:val="20"/>
              </w:rPr>
              <w:t xml:space="preserve">Informacijski sistem </w:t>
            </w:r>
            <w:proofErr w:type="spellStart"/>
            <w:r w:rsidRPr="00BB3CA0">
              <w:rPr>
                <w:rFonts w:ascii="Century Gothic" w:hAnsi="Century Gothic" w:cs="Arial"/>
                <w:sz w:val="20"/>
              </w:rPr>
              <w:t>eJN</w:t>
            </w:r>
            <w:proofErr w:type="spellEnd"/>
            <w:r w:rsidRPr="00BB3CA0">
              <w:rPr>
                <w:rFonts w:ascii="Century Gothic" w:hAnsi="Century Gothic" w:cs="Arial"/>
                <w:sz w:val="20"/>
              </w:rPr>
              <w:t xml:space="preserve"> https://ejn.gov.si/eJN2</w:t>
            </w:r>
          </w:p>
        </w:tc>
      </w:tr>
      <w:tr w:rsidR="00767A37" w:rsidRPr="00BB3CA0" w14:paraId="6B13DDDA" w14:textId="77777777" w:rsidTr="00CF2271">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0E413FE4" w14:textId="77777777" w:rsidR="00767A37" w:rsidRPr="00BB3CA0" w:rsidRDefault="00767A37" w:rsidP="00CF2271">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783CCECA" w14:textId="77777777" w:rsidR="00767A37" w:rsidRPr="00BB3CA0" w:rsidRDefault="00767A37" w:rsidP="00CF2271">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4FD607BA" w14:textId="77777777" w:rsidR="00767A37" w:rsidRPr="00FF759E" w:rsidRDefault="00767A37" w:rsidP="00CF2271">
            <w:pPr>
              <w:pStyle w:val="NavadenTimesNewRoman"/>
              <w:widowControl/>
              <w:spacing w:before="60" w:after="60"/>
              <w:rPr>
                <w:rFonts w:ascii="Century Gothic" w:hAnsi="Century Gothic" w:cs="Arial"/>
                <w:sz w:val="20"/>
              </w:rPr>
            </w:pPr>
            <w:r w:rsidRPr="00FF759E">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60F35D95" w14:textId="386C5FB4" w:rsidR="00767A37" w:rsidRPr="00FF759E" w:rsidRDefault="0006724F" w:rsidP="00CF2271">
            <w:pPr>
              <w:pStyle w:val="NavadenTimesNewRoman"/>
              <w:widowControl/>
              <w:spacing w:before="60" w:after="60"/>
              <w:rPr>
                <w:rFonts w:ascii="Century Gothic" w:hAnsi="Century Gothic" w:cs="Arial"/>
                <w:b/>
                <w:sz w:val="20"/>
              </w:rPr>
            </w:pPr>
            <w:r>
              <w:rPr>
                <w:rFonts w:ascii="Century Gothic" w:hAnsi="Century Gothic" w:cs="Arial"/>
                <w:b/>
                <w:sz w:val="20"/>
              </w:rPr>
              <w:t>9.00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735A165C" w14:textId="77777777" w:rsidR="00767A37" w:rsidRPr="00BB3CA0" w:rsidRDefault="00767A37" w:rsidP="00CF2271">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6218C394" w14:textId="77777777" w:rsidR="00767A37" w:rsidRPr="00BB3CA0" w:rsidRDefault="00767A37" w:rsidP="00CF2271">
            <w:pPr>
              <w:rPr>
                <w:rFonts w:ascii="Century Gothic" w:hAnsi="Century Gothic" w:cs="Arial"/>
                <w:szCs w:val="20"/>
              </w:rPr>
            </w:pPr>
          </w:p>
        </w:tc>
      </w:tr>
      <w:tr w:rsidR="00767A37" w:rsidRPr="00BB3CA0" w14:paraId="7CCA3B20" w14:textId="77777777" w:rsidTr="00CF2271">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7432F345" w14:textId="77777777" w:rsidR="00767A37" w:rsidRPr="00BB3CA0" w:rsidRDefault="00767A37" w:rsidP="00CF2271">
            <w:pPr>
              <w:spacing w:before="60" w:after="60"/>
              <w:jc w:val="right"/>
              <w:rPr>
                <w:rFonts w:ascii="Century Gothic" w:hAnsi="Century Gothic" w:cs="Arial"/>
                <w:szCs w:val="20"/>
              </w:rPr>
            </w:pPr>
            <w:r w:rsidRPr="00BB3CA0">
              <w:rPr>
                <w:rFonts w:ascii="Century Gothic" w:hAnsi="Century Gothic" w:cs="Arial"/>
                <w:szCs w:val="20"/>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61ABA0AA" w14:textId="77777777" w:rsidR="00767A37" w:rsidRPr="00BB3CA0" w:rsidRDefault="00767A37" w:rsidP="00CF2271">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čas</w:t>
            </w:r>
          </w:p>
        </w:tc>
        <w:tc>
          <w:tcPr>
            <w:tcW w:w="709" w:type="dxa"/>
            <w:tcBorders>
              <w:top w:val="single" w:sz="2" w:space="0" w:color="auto"/>
              <w:left w:val="single" w:sz="2" w:space="0" w:color="auto"/>
              <w:bottom w:val="nil"/>
              <w:right w:val="nil"/>
            </w:tcBorders>
            <w:vAlign w:val="center"/>
            <w:hideMark/>
          </w:tcPr>
          <w:p w14:paraId="103F8AAE" w14:textId="77777777" w:rsidR="00767A37" w:rsidRPr="00FF759E" w:rsidRDefault="00767A37" w:rsidP="00CF2271">
            <w:pPr>
              <w:pStyle w:val="NavadenTimesNewRoman"/>
              <w:widowControl/>
              <w:spacing w:before="60" w:after="60"/>
              <w:rPr>
                <w:rFonts w:ascii="Century Gothic" w:hAnsi="Century Gothic" w:cs="Arial"/>
                <w:sz w:val="20"/>
              </w:rPr>
            </w:pPr>
            <w:r w:rsidRPr="00FF759E">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70B7DE6B" w14:textId="17705098" w:rsidR="00767A37" w:rsidRPr="00FF759E" w:rsidRDefault="0006724F" w:rsidP="00CF2271">
            <w:pPr>
              <w:pStyle w:val="NavadenTimesNewRoman"/>
              <w:widowControl/>
              <w:spacing w:before="60" w:after="60"/>
              <w:rPr>
                <w:rFonts w:ascii="Century Gothic" w:hAnsi="Century Gothic" w:cs="Arial"/>
                <w:b/>
                <w:sz w:val="20"/>
              </w:rPr>
            </w:pPr>
            <w:r>
              <w:rPr>
                <w:rFonts w:ascii="Century Gothic" w:hAnsi="Century Gothic" w:cs="Arial"/>
                <w:b/>
                <w:sz w:val="20"/>
              </w:rPr>
              <w:t>2</w:t>
            </w:r>
            <w:r w:rsidR="00036F71">
              <w:rPr>
                <w:rFonts w:ascii="Century Gothic" w:hAnsi="Century Gothic" w:cs="Arial"/>
                <w:b/>
                <w:sz w:val="20"/>
              </w:rPr>
              <w:t>9</w:t>
            </w:r>
            <w:r>
              <w:rPr>
                <w:rFonts w:ascii="Century Gothic" w:hAnsi="Century Gothic" w:cs="Arial"/>
                <w:b/>
                <w:sz w:val="20"/>
              </w:rPr>
              <w:t>. 5. 2024</w:t>
            </w:r>
          </w:p>
        </w:tc>
        <w:tc>
          <w:tcPr>
            <w:tcW w:w="709" w:type="dxa"/>
            <w:vMerge w:val="restart"/>
            <w:tcBorders>
              <w:top w:val="single" w:sz="2" w:space="0" w:color="auto"/>
              <w:left w:val="single" w:sz="2" w:space="0" w:color="auto"/>
              <w:bottom w:val="nil"/>
              <w:right w:val="single" w:sz="2" w:space="0" w:color="auto"/>
            </w:tcBorders>
            <w:vAlign w:val="center"/>
            <w:hideMark/>
          </w:tcPr>
          <w:p w14:paraId="58DCAB53" w14:textId="77777777" w:rsidR="00767A37" w:rsidRPr="00BB3CA0" w:rsidRDefault="00767A37" w:rsidP="00CF2271">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24A5841E" w14:textId="77777777" w:rsidR="00767A37" w:rsidRPr="00BB3CA0" w:rsidRDefault="00767A37" w:rsidP="00CF2271">
            <w:pPr>
              <w:pStyle w:val="NavadenTimesNewRoman"/>
              <w:widowControl/>
              <w:spacing w:before="60" w:after="60"/>
              <w:rPr>
                <w:rFonts w:ascii="Century Gothic" w:hAnsi="Century Gothic" w:cs="Arial"/>
                <w:sz w:val="20"/>
              </w:rPr>
            </w:pPr>
            <w:r w:rsidRPr="00BB3CA0">
              <w:rPr>
                <w:rFonts w:ascii="Century Gothic" w:hAnsi="Century Gothic" w:cs="Arial"/>
                <w:sz w:val="20"/>
              </w:rPr>
              <w:t xml:space="preserve">Informacijski sistem </w:t>
            </w:r>
            <w:proofErr w:type="spellStart"/>
            <w:r w:rsidRPr="00BB3CA0">
              <w:rPr>
                <w:rFonts w:ascii="Century Gothic" w:hAnsi="Century Gothic" w:cs="Arial"/>
                <w:sz w:val="20"/>
              </w:rPr>
              <w:t>eJN</w:t>
            </w:r>
            <w:proofErr w:type="spellEnd"/>
            <w:r w:rsidRPr="00BB3CA0">
              <w:rPr>
                <w:rFonts w:ascii="Century Gothic" w:hAnsi="Century Gothic" w:cs="Arial"/>
                <w:sz w:val="20"/>
              </w:rPr>
              <w:t xml:space="preserve"> https://ejn.gov.si/eJN2</w:t>
            </w:r>
          </w:p>
        </w:tc>
      </w:tr>
      <w:tr w:rsidR="00767A37" w:rsidRPr="00BB3CA0" w14:paraId="0F5D0921" w14:textId="77777777" w:rsidTr="00CF2271">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754B3EB8" w14:textId="77777777" w:rsidR="00767A37" w:rsidRPr="00BB3CA0" w:rsidRDefault="00767A37" w:rsidP="00CF2271">
            <w:pPr>
              <w:rPr>
                <w:rFonts w:ascii="Century Gothic" w:hAnsi="Century Gothic" w:cs="Arial"/>
                <w:szCs w:val="20"/>
              </w:rPr>
            </w:pPr>
          </w:p>
        </w:tc>
        <w:tc>
          <w:tcPr>
            <w:tcW w:w="567" w:type="dxa"/>
            <w:vMerge/>
            <w:tcBorders>
              <w:top w:val="single" w:sz="2" w:space="0" w:color="auto"/>
              <w:left w:val="single" w:sz="2" w:space="0" w:color="auto"/>
              <w:bottom w:val="nil"/>
              <w:right w:val="single" w:sz="2" w:space="0" w:color="auto"/>
            </w:tcBorders>
            <w:vAlign w:val="center"/>
            <w:hideMark/>
          </w:tcPr>
          <w:p w14:paraId="62B22209" w14:textId="77777777" w:rsidR="00767A37" w:rsidRPr="00BB3CA0" w:rsidRDefault="00767A37" w:rsidP="00CF2271">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66D0A396" w14:textId="77777777" w:rsidR="00767A37" w:rsidRPr="00FF759E" w:rsidRDefault="00767A37" w:rsidP="00CF2271">
            <w:pPr>
              <w:pStyle w:val="NavadenTimesNewRoman"/>
              <w:widowControl/>
              <w:spacing w:before="60" w:after="60"/>
              <w:rPr>
                <w:rFonts w:ascii="Century Gothic" w:hAnsi="Century Gothic" w:cs="Arial"/>
                <w:sz w:val="20"/>
              </w:rPr>
            </w:pPr>
            <w:r w:rsidRPr="00FF759E">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6D20960B" w14:textId="32F1D7D2" w:rsidR="00767A37" w:rsidRPr="00FF759E" w:rsidRDefault="0006724F" w:rsidP="00CF2271">
            <w:pPr>
              <w:pStyle w:val="NavadenTimesNewRoman"/>
              <w:widowControl/>
              <w:spacing w:before="60" w:after="60"/>
              <w:rPr>
                <w:rFonts w:ascii="Century Gothic" w:hAnsi="Century Gothic" w:cs="Arial"/>
                <w:b/>
                <w:sz w:val="20"/>
              </w:rPr>
            </w:pPr>
            <w:r>
              <w:rPr>
                <w:rFonts w:ascii="Century Gothic" w:hAnsi="Century Gothic" w:cs="Arial"/>
                <w:b/>
                <w:sz w:val="20"/>
              </w:rPr>
              <w:t>10.00</w:t>
            </w:r>
          </w:p>
        </w:tc>
        <w:tc>
          <w:tcPr>
            <w:tcW w:w="709" w:type="dxa"/>
            <w:vMerge/>
            <w:tcBorders>
              <w:top w:val="single" w:sz="2" w:space="0" w:color="auto"/>
              <w:left w:val="single" w:sz="2" w:space="0" w:color="auto"/>
              <w:bottom w:val="nil"/>
              <w:right w:val="single" w:sz="2" w:space="0" w:color="auto"/>
            </w:tcBorders>
            <w:vAlign w:val="center"/>
            <w:hideMark/>
          </w:tcPr>
          <w:p w14:paraId="16291B0F" w14:textId="77777777" w:rsidR="00767A37" w:rsidRPr="00BB3CA0" w:rsidRDefault="00767A37" w:rsidP="00CF2271">
            <w:pPr>
              <w:rPr>
                <w:rFonts w:ascii="Century Gothic" w:hAnsi="Century Gothic" w:cs="Arial"/>
                <w:szCs w:val="20"/>
              </w:rPr>
            </w:pPr>
          </w:p>
        </w:tc>
        <w:tc>
          <w:tcPr>
            <w:tcW w:w="3403" w:type="dxa"/>
            <w:vMerge/>
            <w:tcBorders>
              <w:top w:val="single" w:sz="2" w:space="0" w:color="auto"/>
              <w:left w:val="single" w:sz="2" w:space="0" w:color="auto"/>
              <w:bottom w:val="nil"/>
              <w:right w:val="single" w:sz="2" w:space="0" w:color="auto"/>
            </w:tcBorders>
            <w:vAlign w:val="center"/>
            <w:hideMark/>
          </w:tcPr>
          <w:p w14:paraId="41FFDA0D" w14:textId="77777777" w:rsidR="00767A37" w:rsidRPr="00BB3CA0" w:rsidRDefault="00767A37" w:rsidP="00CF2271">
            <w:pPr>
              <w:rPr>
                <w:rFonts w:ascii="Century Gothic" w:hAnsi="Century Gothic" w:cs="Arial"/>
                <w:szCs w:val="20"/>
              </w:rPr>
            </w:pPr>
          </w:p>
        </w:tc>
      </w:tr>
      <w:tr w:rsidR="00767A37" w:rsidRPr="00BB3CA0" w14:paraId="08154055" w14:textId="77777777" w:rsidTr="00CF2271">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7F33F9BF" w14:textId="77777777" w:rsidR="00767A37" w:rsidRPr="00BB3CA0" w:rsidRDefault="00767A37" w:rsidP="00CF2271">
            <w:pPr>
              <w:spacing w:before="60" w:after="60"/>
              <w:jc w:val="right"/>
              <w:rPr>
                <w:rFonts w:ascii="Century Gothic" w:hAnsi="Century Gothic" w:cs="Arial"/>
                <w:szCs w:val="20"/>
              </w:rPr>
            </w:pPr>
            <w:r w:rsidRPr="00BB3CA0">
              <w:rPr>
                <w:rFonts w:ascii="Century Gothic" w:hAnsi="Century Gothic" w:cs="Arial"/>
                <w:szCs w:val="20"/>
              </w:rPr>
              <w:t>Razpisna dokumentacija:</w:t>
            </w:r>
          </w:p>
        </w:tc>
        <w:tc>
          <w:tcPr>
            <w:tcW w:w="6806" w:type="dxa"/>
            <w:gridSpan w:val="5"/>
            <w:tcBorders>
              <w:top w:val="single" w:sz="2" w:space="0" w:color="auto"/>
              <w:left w:val="single" w:sz="2" w:space="0" w:color="auto"/>
              <w:bottom w:val="single" w:sz="2" w:space="0" w:color="auto"/>
              <w:right w:val="single" w:sz="2" w:space="0" w:color="auto"/>
            </w:tcBorders>
            <w:hideMark/>
          </w:tcPr>
          <w:p w14:paraId="08010E86" w14:textId="77777777" w:rsidR="00767A37" w:rsidRPr="00BB3CA0" w:rsidRDefault="00767A37" w:rsidP="00CF2271">
            <w:pPr>
              <w:pStyle w:val="uicovLesinemnacestiR326"/>
              <w:numPr>
                <w:ilvl w:val="0"/>
                <w:numId w:val="14"/>
              </w:numPr>
              <w:spacing w:line="240" w:lineRule="auto"/>
              <w:jc w:val="both"/>
              <w:rPr>
                <w:rFonts w:ascii="Century Gothic" w:hAnsi="Century Gothic" w:cs="Arial"/>
                <w:b w:val="0"/>
                <w:sz w:val="20"/>
                <w:lang w:val="sl-SI"/>
              </w:rPr>
            </w:pPr>
            <w:r w:rsidRPr="00BB3CA0">
              <w:rPr>
                <w:rFonts w:ascii="Century Gothic" w:hAnsi="Century Gothic" w:cs="Arial"/>
                <w:b w:val="0"/>
                <w:sz w:val="20"/>
                <w:lang w:val="sl-SI"/>
              </w:rPr>
              <w:t>Navodila za pripravo ponudbe</w:t>
            </w:r>
          </w:p>
          <w:p w14:paraId="2B96E127" w14:textId="77777777" w:rsidR="00767A37" w:rsidRPr="00BB3CA0" w:rsidRDefault="00767A37" w:rsidP="00CF2271">
            <w:pPr>
              <w:pStyle w:val="uicovLesinemnacestiR326"/>
              <w:numPr>
                <w:ilvl w:val="0"/>
                <w:numId w:val="14"/>
              </w:numPr>
              <w:spacing w:line="240" w:lineRule="auto"/>
              <w:jc w:val="both"/>
              <w:rPr>
                <w:rFonts w:ascii="Century Gothic" w:hAnsi="Century Gothic" w:cs="Arial"/>
                <w:b w:val="0"/>
                <w:sz w:val="20"/>
                <w:lang w:val="sl-SI"/>
              </w:rPr>
            </w:pPr>
            <w:r w:rsidRPr="00BB3CA0">
              <w:rPr>
                <w:rFonts w:ascii="Century Gothic" w:hAnsi="Century Gothic" w:cs="Arial"/>
                <w:b w:val="0"/>
                <w:sz w:val="20"/>
                <w:lang w:val="sl-SI"/>
              </w:rPr>
              <w:t>Povzetek predračuna</w:t>
            </w:r>
          </w:p>
          <w:p w14:paraId="56487107" w14:textId="77777777" w:rsidR="00767A37" w:rsidRDefault="00767A37" w:rsidP="00CF2271">
            <w:pPr>
              <w:pStyle w:val="uicovLesinemnacestiR326"/>
              <w:numPr>
                <w:ilvl w:val="0"/>
                <w:numId w:val="14"/>
              </w:numPr>
              <w:spacing w:line="240" w:lineRule="auto"/>
              <w:jc w:val="both"/>
              <w:rPr>
                <w:rFonts w:ascii="Century Gothic" w:hAnsi="Century Gothic" w:cs="Arial"/>
                <w:b w:val="0"/>
                <w:sz w:val="20"/>
                <w:lang w:val="sl-SI"/>
              </w:rPr>
            </w:pPr>
            <w:r>
              <w:rPr>
                <w:rFonts w:ascii="Century Gothic" w:hAnsi="Century Gothic" w:cs="Arial"/>
                <w:b w:val="0"/>
                <w:sz w:val="20"/>
                <w:lang w:val="sl-SI"/>
              </w:rPr>
              <w:t>ESPD obrazec</w:t>
            </w:r>
          </w:p>
          <w:p w14:paraId="34250DE8" w14:textId="77777777" w:rsidR="00767A37" w:rsidRDefault="00767A37" w:rsidP="00CF2271">
            <w:pPr>
              <w:pStyle w:val="uicovLesinemnacestiR326"/>
              <w:numPr>
                <w:ilvl w:val="0"/>
                <w:numId w:val="14"/>
              </w:numPr>
              <w:spacing w:line="240" w:lineRule="auto"/>
              <w:jc w:val="both"/>
              <w:rPr>
                <w:rFonts w:ascii="Century Gothic" w:hAnsi="Century Gothic" w:cs="Arial"/>
                <w:b w:val="0"/>
                <w:sz w:val="20"/>
                <w:lang w:val="sl-SI"/>
              </w:rPr>
            </w:pPr>
            <w:r w:rsidRPr="00BB3CA0">
              <w:rPr>
                <w:rFonts w:ascii="Century Gothic" w:hAnsi="Century Gothic" w:cs="Arial"/>
                <w:b w:val="0"/>
                <w:sz w:val="20"/>
                <w:lang w:val="sl-SI"/>
              </w:rPr>
              <w:t>Podatki o gospodarskem subjektu in dokazila o usposobljenosti</w:t>
            </w:r>
            <w:r>
              <w:rPr>
                <w:rFonts w:ascii="Century Gothic" w:hAnsi="Century Gothic" w:cs="Arial"/>
                <w:b w:val="0"/>
                <w:sz w:val="20"/>
                <w:lang w:val="sl-SI"/>
              </w:rPr>
              <w:t>:</w:t>
            </w:r>
          </w:p>
          <w:p w14:paraId="0C935A7F" w14:textId="6253BCB2" w:rsidR="00767A37" w:rsidRPr="00E56CB7" w:rsidRDefault="00767A37" w:rsidP="00CF2271">
            <w:pPr>
              <w:pStyle w:val="uicovLesinemnacestiR326"/>
              <w:spacing w:line="240" w:lineRule="auto"/>
              <w:ind w:left="720"/>
              <w:jc w:val="both"/>
              <w:rPr>
                <w:rFonts w:ascii="Century Gothic" w:hAnsi="Century Gothic" w:cs="Arial"/>
                <w:b w:val="0"/>
                <w:sz w:val="20"/>
                <w:lang w:val="sl-SI"/>
              </w:rPr>
            </w:pPr>
            <w:r w:rsidRPr="00090982">
              <w:rPr>
                <w:rFonts w:ascii="Century Gothic" w:hAnsi="Century Gothic" w:cs="Arial"/>
                <w:b w:val="0"/>
                <w:sz w:val="20"/>
                <w:lang w:val="sl-SI"/>
              </w:rPr>
              <w:t xml:space="preserve">(OBR – Ponudba; OBR – Podizvajalci; </w:t>
            </w:r>
            <w:r w:rsidR="00620FB6">
              <w:rPr>
                <w:rFonts w:ascii="Century Gothic" w:hAnsi="Century Gothic" w:cs="Arial"/>
                <w:b w:val="0"/>
                <w:sz w:val="20"/>
                <w:lang w:val="sl-SI"/>
              </w:rPr>
              <w:t xml:space="preserve">OBR. – Izjava; </w:t>
            </w:r>
            <w:r w:rsidRPr="00090982">
              <w:rPr>
                <w:rFonts w:ascii="Century Gothic" w:hAnsi="Century Gothic" w:cs="Arial"/>
                <w:b w:val="0"/>
                <w:sz w:val="20"/>
                <w:lang w:val="sl-SI"/>
              </w:rPr>
              <w:t xml:space="preserve">OBR – </w:t>
            </w:r>
            <w:r>
              <w:rPr>
                <w:rFonts w:ascii="Century Gothic" w:hAnsi="Century Gothic" w:cs="Arial"/>
                <w:b w:val="0"/>
                <w:sz w:val="20"/>
                <w:lang w:val="sl-SI"/>
              </w:rPr>
              <w:t>V</w:t>
            </w:r>
            <w:r w:rsidRPr="00090982">
              <w:rPr>
                <w:rFonts w:ascii="Century Gothic" w:hAnsi="Century Gothic" w:cs="Arial"/>
                <w:b w:val="0"/>
                <w:sz w:val="20"/>
                <w:lang w:val="sl-SI"/>
              </w:rPr>
              <w:t xml:space="preserve">zorec </w:t>
            </w:r>
            <w:r w:rsidR="00620FB6">
              <w:rPr>
                <w:rFonts w:ascii="Century Gothic" w:hAnsi="Century Gothic" w:cs="Arial"/>
                <w:b w:val="0"/>
                <w:sz w:val="20"/>
                <w:lang w:val="sl-SI"/>
              </w:rPr>
              <w:t>okvirnega sporazuma</w:t>
            </w:r>
            <w:r w:rsidRPr="00090982">
              <w:rPr>
                <w:rFonts w:ascii="Century Gothic" w:hAnsi="Century Gothic" w:cs="Arial"/>
                <w:b w:val="0"/>
                <w:sz w:val="20"/>
                <w:lang w:val="sl-SI"/>
              </w:rPr>
              <w:t xml:space="preserve">; OBR – </w:t>
            </w:r>
            <w:r w:rsidR="00620FB6">
              <w:rPr>
                <w:rFonts w:ascii="Century Gothic" w:hAnsi="Century Gothic" w:cs="Arial"/>
                <w:b w:val="0"/>
                <w:sz w:val="20"/>
                <w:lang w:val="sl-SI"/>
              </w:rPr>
              <w:t>Finančno zavarovanje</w:t>
            </w:r>
            <w:r w:rsidRPr="00090982">
              <w:rPr>
                <w:rFonts w:ascii="Century Gothic" w:hAnsi="Century Gothic" w:cs="Arial"/>
                <w:b w:val="0"/>
                <w:sz w:val="20"/>
                <w:lang w:val="sl-SI"/>
              </w:rPr>
              <w:t xml:space="preserve"> za dobro izvedbo po</w:t>
            </w:r>
            <w:r w:rsidR="00620FB6">
              <w:rPr>
                <w:rFonts w:ascii="Century Gothic" w:hAnsi="Century Gothic" w:cs="Arial"/>
                <w:b w:val="0"/>
                <w:sz w:val="20"/>
                <w:lang w:val="sl-SI"/>
              </w:rPr>
              <w:t>godbenih obveznosti</w:t>
            </w:r>
            <w:r w:rsidRPr="00090982">
              <w:rPr>
                <w:rFonts w:ascii="Century Gothic" w:hAnsi="Century Gothic" w:cs="Arial"/>
                <w:b w:val="0"/>
                <w:sz w:val="20"/>
                <w:lang w:val="sl-SI"/>
              </w:rPr>
              <w:t xml:space="preserve">; </w:t>
            </w:r>
            <w:r w:rsidRPr="00E56CB7">
              <w:rPr>
                <w:rFonts w:ascii="Century Gothic" w:hAnsi="Century Gothic"/>
                <w:b w:val="0"/>
                <w:sz w:val="20"/>
              </w:rPr>
              <w:t xml:space="preserve">OBR - </w:t>
            </w:r>
            <w:proofErr w:type="spellStart"/>
            <w:r w:rsidRPr="00E56CB7">
              <w:rPr>
                <w:rFonts w:ascii="Century Gothic" w:hAnsi="Century Gothic"/>
                <w:b w:val="0"/>
                <w:sz w:val="20"/>
              </w:rPr>
              <w:t>Izjava</w:t>
            </w:r>
            <w:proofErr w:type="spellEnd"/>
            <w:r w:rsidRPr="00E56CB7">
              <w:rPr>
                <w:rFonts w:ascii="Century Gothic" w:hAnsi="Century Gothic"/>
                <w:b w:val="0"/>
                <w:sz w:val="20"/>
              </w:rPr>
              <w:t xml:space="preserve"> po 14. in 35. </w:t>
            </w:r>
            <w:proofErr w:type="spellStart"/>
            <w:r w:rsidRPr="00E56CB7">
              <w:rPr>
                <w:rFonts w:ascii="Century Gothic" w:hAnsi="Century Gothic"/>
                <w:b w:val="0"/>
                <w:sz w:val="20"/>
              </w:rPr>
              <w:t>čl</w:t>
            </w:r>
            <w:proofErr w:type="spellEnd"/>
            <w:r w:rsidRPr="00E56CB7">
              <w:rPr>
                <w:rFonts w:ascii="Century Gothic" w:hAnsi="Century Gothic"/>
                <w:b w:val="0"/>
                <w:sz w:val="20"/>
              </w:rPr>
              <w:t xml:space="preserve">. </w:t>
            </w:r>
            <w:proofErr w:type="spellStart"/>
            <w:r w:rsidRPr="00E56CB7">
              <w:rPr>
                <w:rFonts w:ascii="Century Gothic" w:hAnsi="Century Gothic"/>
                <w:b w:val="0"/>
                <w:sz w:val="20"/>
              </w:rPr>
              <w:t>ZInTPK</w:t>
            </w:r>
            <w:proofErr w:type="spellEnd"/>
            <w:r w:rsidRPr="00E56CB7">
              <w:rPr>
                <w:rFonts w:ascii="Century Gothic" w:hAnsi="Century Gothic" w:cs="Arial"/>
                <w:b w:val="0"/>
                <w:sz w:val="20"/>
                <w:lang w:val="sl-SI"/>
              </w:rPr>
              <w:t xml:space="preserve">) </w:t>
            </w:r>
          </w:p>
          <w:p w14:paraId="7A57744A" w14:textId="5CEB92E0" w:rsidR="00767A37" w:rsidRPr="00620FB6" w:rsidRDefault="00767A37" w:rsidP="00620FB6">
            <w:pPr>
              <w:pStyle w:val="uicovLesinemnacestiR326"/>
              <w:numPr>
                <w:ilvl w:val="0"/>
                <w:numId w:val="14"/>
              </w:numPr>
              <w:spacing w:line="240" w:lineRule="auto"/>
              <w:jc w:val="both"/>
              <w:rPr>
                <w:rFonts w:ascii="Century Gothic" w:hAnsi="Century Gothic" w:cs="Arial"/>
                <w:b w:val="0"/>
                <w:sz w:val="20"/>
                <w:lang w:val="sl-SI"/>
              </w:rPr>
            </w:pPr>
            <w:r>
              <w:rPr>
                <w:rFonts w:ascii="Century Gothic" w:hAnsi="Century Gothic" w:cs="Arial"/>
                <w:b w:val="0"/>
                <w:sz w:val="20"/>
                <w:lang w:val="sl-SI"/>
              </w:rPr>
              <w:t xml:space="preserve">OBR. </w:t>
            </w:r>
            <w:r w:rsidR="00620FB6">
              <w:rPr>
                <w:rFonts w:ascii="Century Gothic" w:hAnsi="Century Gothic" w:cs="Arial"/>
                <w:b w:val="0"/>
                <w:sz w:val="20"/>
                <w:lang w:val="sl-SI"/>
              </w:rPr>
              <w:t>–</w:t>
            </w:r>
            <w:r>
              <w:rPr>
                <w:rFonts w:ascii="Century Gothic" w:hAnsi="Century Gothic" w:cs="Arial"/>
                <w:b w:val="0"/>
                <w:sz w:val="20"/>
                <w:lang w:val="sl-SI"/>
              </w:rPr>
              <w:t xml:space="preserve"> </w:t>
            </w:r>
            <w:r w:rsidRPr="00BB3CA0">
              <w:rPr>
                <w:rFonts w:ascii="Century Gothic" w:hAnsi="Century Gothic" w:cs="Arial"/>
                <w:b w:val="0"/>
                <w:sz w:val="20"/>
                <w:lang w:val="sl-SI"/>
              </w:rPr>
              <w:t>Specifikac</w:t>
            </w:r>
            <w:r w:rsidR="00620FB6">
              <w:rPr>
                <w:rFonts w:ascii="Century Gothic" w:hAnsi="Century Gothic" w:cs="Arial"/>
                <w:b w:val="0"/>
                <w:sz w:val="20"/>
                <w:lang w:val="sl-SI"/>
              </w:rPr>
              <w:t>ija naročila</w:t>
            </w:r>
            <w:r>
              <w:rPr>
                <w:rFonts w:ascii="Century Gothic" w:hAnsi="Century Gothic" w:cs="Arial"/>
                <w:b w:val="0"/>
                <w:sz w:val="20"/>
                <w:lang w:val="sl-SI"/>
              </w:rPr>
              <w:t xml:space="preserve">(v obliki </w:t>
            </w:r>
            <w:proofErr w:type="spellStart"/>
            <w:r>
              <w:rPr>
                <w:rFonts w:ascii="Century Gothic" w:hAnsi="Century Gothic" w:cs="Arial"/>
                <w:b w:val="0"/>
                <w:sz w:val="20"/>
                <w:lang w:val="sl-SI"/>
              </w:rPr>
              <w:t>xls</w:t>
            </w:r>
            <w:proofErr w:type="spellEnd"/>
            <w:r>
              <w:rPr>
                <w:rFonts w:ascii="Century Gothic" w:hAnsi="Century Gothic" w:cs="Arial"/>
                <w:b w:val="0"/>
                <w:sz w:val="20"/>
                <w:lang w:val="sl-SI"/>
              </w:rPr>
              <w:t>. datoteke)</w:t>
            </w:r>
          </w:p>
        </w:tc>
      </w:tr>
    </w:tbl>
    <w:p w14:paraId="3251C3B0" w14:textId="77777777" w:rsidR="00767A37" w:rsidRDefault="00767A37" w:rsidP="00767A37">
      <w:pPr>
        <w:pStyle w:val="uicovLesinemnacestiR326"/>
        <w:spacing w:line="240" w:lineRule="auto"/>
        <w:jc w:val="both"/>
        <w:rPr>
          <w:rFonts w:cs="Arial"/>
          <w:b w:val="0"/>
          <w:i/>
          <w:sz w:val="18"/>
          <w:lang w:val="sl-SI"/>
        </w:rPr>
      </w:pPr>
    </w:p>
    <w:p w14:paraId="05CD035E" w14:textId="77777777" w:rsidR="00767A37" w:rsidRDefault="00767A37" w:rsidP="00767A37">
      <w:pPr>
        <w:tabs>
          <w:tab w:val="left" w:pos="284"/>
          <w:tab w:val="left" w:pos="567"/>
          <w:tab w:val="left" w:pos="851"/>
        </w:tabs>
        <w:spacing w:line="276" w:lineRule="auto"/>
        <w:ind w:firstLine="284"/>
        <w:jc w:val="both"/>
        <w:rPr>
          <w:rFonts w:ascii="Century Gothic" w:hAnsi="Century Gothic"/>
        </w:rPr>
      </w:pPr>
    </w:p>
    <w:p w14:paraId="2F202A4D" w14:textId="77777777" w:rsidR="00620FB6" w:rsidRDefault="00620FB6" w:rsidP="00767A37">
      <w:pPr>
        <w:tabs>
          <w:tab w:val="left" w:pos="284"/>
          <w:tab w:val="left" w:pos="567"/>
          <w:tab w:val="left" w:pos="851"/>
        </w:tabs>
        <w:spacing w:line="276" w:lineRule="auto"/>
        <w:ind w:firstLine="284"/>
        <w:jc w:val="both"/>
        <w:rPr>
          <w:rFonts w:ascii="Century Gothic" w:hAnsi="Century Gothic"/>
        </w:rPr>
      </w:pPr>
    </w:p>
    <w:p w14:paraId="2506EB1E" w14:textId="77777777" w:rsidR="00767A37" w:rsidRDefault="00767A37" w:rsidP="00767A37">
      <w:pPr>
        <w:tabs>
          <w:tab w:val="left" w:pos="284"/>
          <w:tab w:val="left" w:pos="567"/>
          <w:tab w:val="left" w:pos="851"/>
        </w:tabs>
        <w:spacing w:line="276" w:lineRule="auto"/>
        <w:ind w:firstLine="284"/>
        <w:jc w:val="both"/>
        <w:rPr>
          <w:rFonts w:ascii="Century Gothic" w:hAnsi="Century Gothic"/>
        </w:rPr>
      </w:pPr>
    </w:p>
    <w:p w14:paraId="157699B2" w14:textId="77777777" w:rsidR="00767A37" w:rsidRPr="00855C43" w:rsidRDefault="00767A37" w:rsidP="00767A3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Opis JAVNEGA </w:t>
      </w:r>
      <w:r>
        <w:rPr>
          <w:rFonts w:ascii="Century Gothic" w:hAnsi="Century Gothic"/>
        </w:rPr>
        <w:t>NAROČILA</w:t>
      </w:r>
    </w:p>
    <w:p w14:paraId="01F2F332" w14:textId="77777777" w:rsidR="00767A37" w:rsidRDefault="00767A37" w:rsidP="00767A37">
      <w:pPr>
        <w:pStyle w:val="Default"/>
        <w:jc w:val="both"/>
        <w:rPr>
          <w:rFonts w:ascii="Century Gothic" w:hAnsi="Century Gothic"/>
          <w:sz w:val="20"/>
          <w:szCs w:val="20"/>
        </w:rPr>
      </w:pPr>
    </w:p>
    <w:p w14:paraId="02144A9F" w14:textId="77777777" w:rsidR="00D11547" w:rsidRDefault="00767A37" w:rsidP="00D11547">
      <w:pPr>
        <w:spacing w:line="276" w:lineRule="auto"/>
        <w:jc w:val="both"/>
        <w:rPr>
          <w:rFonts w:ascii="Century Gothic" w:hAnsi="Century Gothic"/>
          <w:szCs w:val="20"/>
        </w:rPr>
      </w:pPr>
      <w:r w:rsidRPr="004C4C92">
        <w:rPr>
          <w:rFonts w:ascii="Century Gothic" w:hAnsi="Century Gothic"/>
          <w:szCs w:val="20"/>
        </w:rPr>
        <w:t>Predmet javnega naročila je</w:t>
      </w:r>
      <w:r w:rsidR="00620FB6">
        <w:rPr>
          <w:rFonts w:ascii="Century Gothic" w:hAnsi="Century Gothic"/>
          <w:szCs w:val="20"/>
        </w:rPr>
        <w:t xml:space="preserve"> dobava rezervnih delov za delovne stroje in vozila ter izvajanje servisnih storitev za navedena vozila oziroma stroje</w:t>
      </w:r>
      <w:r w:rsidR="00D11547">
        <w:rPr>
          <w:rFonts w:ascii="Century Gothic" w:hAnsi="Century Gothic"/>
          <w:szCs w:val="20"/>
        </w:rPr>
        <w:t>, skladno z vsakokratnimi potrebami naročnika</w:t>
      </w:r>
      <w:r w:rsidR="00620FB6">
        <w:rPr>
          <w:rFonts w:ascii="Century Gothic" w:hAnsi="Century Gothic"/>
          <w:szCs w:val="20"/>
        </w:rPr>
        <w:t xml:space="preserve">. </w:t>
      </w:r>
    </w:p>
    <w:p w14:paraId="362BB861" w14:textId="77777777" w:rsidR="00D11547" w:rsidRDefault="00D11547" w:rsidP="00D11547">
      <w:pPr>
        <w:spacing w:line="276" w:lineRule="auto"/>
        <w:jc w:val="both"/>
        <w:rPr>
          <w:rFonts w:ascii="Century Gothic" w:hAnsi="Century Gothic"/>
          <w:szCs w:val="20"/>
        </w:rPr>
      </w:pPr>
    </w:p>
    <w:p w14:paraId="63E3F263" w14:textId="5F7F6AA9" w:rsidR="00D11547" w:rsidRDefault="00620FB6" w:rsidP="00D11547">
      <w:pPr>
        <w:spacing w:line="276" w:lineRule="auto"/>
        <w:jc w:val="both"/>
        <w:rPr>
          <w:rFonts w:ascii="Century Gothic" w:hAnsi="Century Gothic"/>
          <w:szCs w:val="20"/>
        </w:rPr>
      </w:pPr>
      <w:r>
        <w:rPr>
          <w:rFonts w:ascii="Century Gothic" w:hAnsi="Century Gothic"/>
          <w:szCs w:val="20"/>
        </w:rPr>
        <w:t xml:space="preserve">Javno naročilo je razdeljeno na sklope, ki se vežejo na delovne stroje in vozila, s katerimi </w:t>
      </w:r>
      <w:r w:rsidR="00D11547">
        <w:rPr>
          <w:rFonts w:ascii="Century Gothic" w:hAnsi="Century Gothic"/>
          <w:szCs w:val="20"/>
        </w:rPr>
        <w:t xml:space="preserve">v trenutku objave javnega naročila </w:t>
      </w:r>
      <w:r>
        <w:rPr>
          <w:rFonts w:ascii="Century Gothic" w:hAnsi="Century Gothic"/>
          <w:szCs w:val="20"/>
        </w:rPr>
        <w:t xml:space="preserve">razpolaga naročnik. </w:t>
      </w:r>
    </w:p>
    <w:p w14:paraId="19455DF2" w14:textId="77777777" w:rsidR="00D11547" w:rsidRDefault="00D11547" w:rsidP="00D11547">
      <w:pPr>
        <w:spacing w:line="276" w:lineRule="auto"/>
        <w:jc w:val="both"/>
        <w:rPr>
          <w:rFonts w:ascii="Century Gothic" w:hAnsi="Century Gothic"/>
          <w:szCs w:val="20"/>
        </w:rPr>
      </w:pPr>
    </w:p>
    <w:p w14:paraId="666AF648" w14:textId="464D29B2" w:rsidR="00D11547" w:rsidRDefault="00D11547" w:rsidP="00D11547">
      <w:pPr>
        <w:spacing w:line="276" w:lineRule="auto"/>
        <w:jc w:val="both"/>
        <w:rPr>
          <w:rFonts w:ascii="Century Gothic" w:hAnsi="Century Gothic"/>
          <w:szCs w:val="20"/>
        </w:rPr>
      </w:pPr>
      <w:r w:rsidRPr="00D11547">
        <w:rPr>
          <w:rFonts w:ascii="Century Gothic" w:hAnsi="Century Gothic"/>
          <w:szCs w:val="20"/>
        </w:rPr>
        <w:t>V kolikor naročnik v času izvajanja okvirnega sporazuma nabavi dodatne delovne stroje, vozila, opremo, ki spadajo v posamezni zgoraj navedeni sklop, o tem obvesti izbranega ponudnika. V tem primeru se sprememba obravnava v skladu s 1. točko 1. odstavka 95. člena ZJN-3. Za blago navedeno v predračunu se uporabljajo cene iz ponudbenega predračuna te razpisne dokumentacije, za vso ostalo blago pa cene po ceniku pod pogoji iz te razpisne dokumentacije. Servisne storitve se obračunajo v skladu s to razpisno dokumentacijo.</w:t>
      </w:r>
    </w:p>
    <w:p w14:paraId="3DF4AE21" w14:textId="77777777" w:rsidR="00D11547" w:rsidRDefault="00D11547" w:rsidP="00D11547">
      <w:pPr>
        <w:spacing w:line="276" w:lineRule="auto"/>
        <w:jc w:val="both"/>
        <w:rPr>
          <w:rFonts w:ascii="Century Gothic" w:hAnsi="Century Gothic"/>
          <w:szCs w:val="20"/>
        </w:rPr>
      </w:pPr>
    </w:p>
    <w:p w14:paraId="289F90F4" w14:textId="77777777" w:rsidR="00D11547" w:rsidRDefault="00D11547" w:rsidP="00D11547">
      <w:pPr>
        <w:spacing w:line="276" w:lineRule="auto"/>
        <w:jc w:val="both"/>
        <w:rPr>
          <w:rFonts w:ascii="Century Gothic" w:hAnsi="Century Gothic"/>
          <w:szCs w:val="20"/>
        </w:rPr>
      </w:pPr>
      <w:r>
        <w:rPr>
          <w:rFonts w:ascii="Century Gothic" w:hAnsi="Century Gothic"/>
          <w:szCs w:val="20"/>
        </w:rPr>
        <w:t>Naročnik bo z izbranim ponudnikom skladno s predmetnimi navodili za posamezen sklop tega javnega naročila sklenil okvirni sporazum za obdobje 2 /dveh) let oziroma 24 mesecev.</w:t>
      </w:r>
    </w:p>
    <w:p w14:paraId="715BD566" w14:textId="77777777" w:rsidR="00D11547" w:rsidRDefault="00D11547" w:rsidP="00D11547">
      <w:pPr>
        <w:spacing w:line="276" w:lineRule="auto"/>
        <w:jc w:val="both"/>
        <w:rPr>
          <w:rFonts w:ascii="Century Gothic" w:hAnsi="Century Gothic"/>
          <w:szCs w:val="20"/>
        </w:rPr>
      </w:pPr>
    </w:p>
    <w:p w14:paraId="3091711A" w14:textId="51E8043B" w:rsidR="00D11547" w:rsidRPr="00D11547" w:rsidRDefault="00D11547" w:rsidP="00D11547">
      <w:pPr>
        <w:spacing w:line="276" w:lineRule="auto"/>
        <w:jc w:val="both"/>
        <w:rPr>
          <w:rFonts w:ascii="Century Gothic" w:hAnsi="Century Gothic"/>
          <w:szCs w:val="20"/>
        </w:rPr>
      </w:pPr>
      <w:r>
        <w:rPr>
          <w:rFonts w:ascii="Century Gothic" w:hAnsi="Century Gothic"/>
          <w:szCs w:val="20"/>
        </w:rPr>
        <w:t xml:space="preserve">Ponudba ponudnika mora biti veljavna vsaj 60 dni od izteka roka za predložitev ponudb.  </w:t>
      </w:r>
    </w:p>
    <w:p w14:paraId="16C99A8A" w14:textId="77777777" w:rsidR="00767A37" w:rsidRPr="00454C67" w:rsidRDefault="00767A37" w:rsidP="00767A37">
      <w:pPr>
        <w:widowControl w:val="0"/>
        <w:spacing w:line="276" w:lineRule="auto"/>
        <w:jc w:val="both"/>
        <w:rPr>
          <w:rFonts w:ascii="Century Gothic" w:hAnsi="Century Gothic"/>
          <w:szCs w:val="20"/>
        </w:rPr>
      </w:pPr>
    </w:p>
    <w:p w14:paraId="089158CE" w14:textId="77777777" w:rsidR="00767A37" w:rsidRDefault="00767A37" w:rsidP="00767A37">
      <w:pPr>
        <w:widowControl w:val="0"/>
        <w:spacing w:line="276" w:lineRule="auto"/>
        <w:ind w:left="284"/>
        <w:jc w:val="both"/>
        <w:rPr>
          <w:rFonts w:ascii="Century Gothic" w:hAnsi="Century Gothic"/>
        </w:rPr>
      </w:pPr>
    </w:p>
    <w:p w14:paraId="5B705E2E" w14:textId="77777777" w:rsidR="00D11547" w:rsidRDefault="00767A37" w:rsidP="00D11547">
      <w:pPr>
        <w:pStyle w:val="PODPODNASLOV"/>
        <w:widowControl w:val="0"/>
        <w:tabs>
          <w:tab w:val="clear" w:pos="284"/>
          <w:tab w:val="clear" w:pos="567"/>
          <w:tab w:val="clear" w:pos="851"/>
        </w:tabs>
        <w:spacing w:after="0" w:line="276" w:lineRule="auto"/>
        <w:ind w:left="284" w:hanging="284"/>
        <w:jc w:val="both"/>
        <w:rPr>
          <w:rFonts w:ascii="Century Gothic" w:hAnsi="Century Gothic"/>
        </w:rPr>
      </w:pPr>
      <w:r w:rsidRPr="00D11547">
        <w:rPr>
          <w:rFonts w:ascii="Century Gothic" w:hAnsi="Century Gothic"/>
        </w:rPr>
        <w:t>informacije o sklopih</w:t>
      </w:r>
    </w:p>
    <w:p w14:paraId="53320FDD" w14:textId="7AB6EC30" w:rsidR="00D11547" w:rsidRPr="00D11547" w:rsidRDefault="00767A37" w:rsidP="00D11547">
      <w:pPr>
        <w:pStyle w:val="PODPODNASLOV"/>
        <w:widowControl w:val="0"/>
        <w:numPr>
          <w:ilvl w:val="0"/>
          <w:numId w:val="0"/>
        </w:numPr>
        <w:tabs>
          <w:tab w:val="clear" w:pos="284"/>
          <w:tab w:val="clear" w:pos="567"/>
          <w:tab w:val="clear" w:pos="851"/>
        </w:tabs>
        <w:spacing w:after="0" w:line="276" w:lineRule="auto"/>
        <w:ind w:left="284"/>
        <w:jc w:val="both"/>
        <w:rPr>
          <w:rFonts w:ascii="Century Gothic" w:hAnsi="Century Gothic"/>
        </w:rPr>
      </w:pPr>
      <w:r w:rsidRPr="00D11547">
        <w:rPr>
          <w:rFonts w:ascii="Century Gothic" w:hAnsi="Century Gothic"/>
        </w:rPr>
        <w:t xml:space="preserve"> </w:t>
      </w:r>
    </w:p>
    <w:p w14:paraId="24BF6D51" w14:textId="6249B4CF" w:rsidR="00D11547" w:rsidRPr="00D61FA4" w:rsidRDefault="00D11547" w:rsidP="00D11547">
      <w:pPr>
        <w:rPr>
          <w:rFonts w:ascii="Century Gothic" w:hAnsi="Century Gothic"/>
          <w:szCs w:val="20"/>
        </w:rPr>
      </w:pPr>
      <w:r w:rsidRPr="00D61FA4">
        <w:rPr>
          <w:rFonts w:ascii="Century Gothic" w:hAnsi="Century Gothic"/>
          <w:szCs w:val="20"/>
        </w:rPr>
        <w:t>Predmet javnega naročila je razdeljen na sledeče sklope:</w:t>
      </w:r>
    </w:p>
    <w:p w14:paraId="1BDA5FC2" w14:textId="6132B9B1" w:rsidR="00D61FA4" w:rsidRPr="00D61FA4" w:rsidRDefault="00D61FA4" w:rsidP="00D61FA4">
      <w:pPr>
        <w:numPr>
          <w:ilvl w:val="0"/>
          <w:numId w:val="36"/>
        </w:numPr>
        <w:spacing w:before="240" w:line="360" w:lineRule="auto"/>
        <w:jc w:val="both"/>
        <w:rPr>
          <w:rFonts w:ascii="Century Gothic" w:hAnsi="Century Gothic"/>
          <w:szCs w:val="20"/>
        </w:rPr>
      </w:pPr>
      <w:r w:rsidRPr="00D61FA4">
        <w:rPr>
          <w:rFonts w:ascii="Century Gothic" w:hAnsi="Century Gothic"/>
          <w:szCs w:val="20"/>
        </w:rPr>
        <w:t xml:space="preserve">Sklop 1. </w:t>
      </w:r>
      <w:r w:rsidR="000F0E51" w:rsidRPr="00D61FA4">
        <w:rPr>
          <w:rFonts w:ascii="Century Gothic" w:hAnsi="Century Gothic"/>
          <w:szCs w:val="20"/>
        </w:rPr>
        <w:t>VILIČARJI YALE</w:t>
      </w:r>
      <w:r w:rsidRPr="00D61FA4">
        <w:rPr>
          <w:rFonts w:ascii="Century Gothic" w:hAnsi="Century Gothic"/>
          <w:szCs w:val="20"/>
        </w:rPr>
        <w:t>;</w:t>
      </w:r>
    </w:p>
    <w:p w14:paraId="23986700" w14:textId="4F07ADD2" w:rsidR="00D61FA4" w:rsidRPr="000F0E51" w:rsidRDefault="00D61FA4" w:rsidP="000F0E51">
      <w:pPr>
        <w:numPr>
          <w:ilvl w:val="0"/>
          <w:numId w:val="36"/>
        </w:numPr>
        <w:spacing w:line="360" w:lineRule="auto"/>
        <w:jc w:val="both"/>
        <w:rPr>
          <w:rFonts w:ascii="Century Gothic" w:hAnsi="Century Gothic"/>
          <w:szCs w:val="20"/>
        </w:rPr>
      </w:pPr>
      <w:r w:rsidRPr="00D61FA4">
        <w:rPr>
          <w:rFonts w:ascii="Century Gothic" w:hAnsi="Century Gothic"/>
          <w:szCs w:val="20"/>
        </w:rPr>
        <w:t>Sklop 2.</w:t>
      </w:r>
      <w:r w:rsidR="000F0E51">
        <w:rPr>
          <w:rFonts w:ascii="Century Gothic" w:hAnsi="Century Gothic"/>
          <w:szCs w:val="20"/>
        </w:rPr>
        <w:t xml:space="preserve"> STROJI</w:t>
      </w:r>
      <w:r w:rsidR="000F0E51" w:rsidRPr="00D61FA4">
        <w:rPr>
          <w:rFonts w:ascii="Century Gothic" w:hAnsi="Century Gothic"/>
          <w:szCs w:val="20"/>
        </w:rPr>
        <w:t xml:space="preserve"> LIEBHERR</w:t>
      </w:r>
      <w:r w:rsidR="00960B71">
        <w:rPr>
          <w:rFonts w:ascii="Century Gothic" w:hAnsi="Century Gothic"/>
          <w:szCs w:val="20"/>
        </w:rPr>
        <w:t>;</w:t>
      </w:r>
    </w:p>
    <w:p w14:paraId="690BC2A3" w14:textId="74A42009" w:rsidR="00D61FA4" w:rsidRPr="00D61FA4" w:rsidRDefault="00D61FA4" w:rsidP="00D61FA4">
      <w:pPr>
        <w:numPr>
          <w:ilvl w:val="0"/>
          <w:numId w:val="36"/>
        </w:numPr>
        <w:spacing w:line="360" w:lineRule="auto"/>
        <w:jc w:val="both"/>
        <w:rPr>
          <w:rFonts w:ascii="Century Gothic" w:hAnsi="Century Gothic"/>
          <w:szCs w:val="20"/>
        </w:rPr>
      </w:pPr>
      <w:r w:rsidRPr="00D61FA4">
        <w:rPr>
          <w:rFonts w:ascii="Century Gothic" w:hAnsi="Century Gothic"/>
          <w:szCs w:val="20"/>
        </w:rPr>
        <w:t xml:space="preserve">Sklop 3. </w:t>
      </w:r>
      <w:r w:rsidR="000F0E51" w:rsidRPr="00D61FA4">
        <w:rPr>
          <w:rFonts w:ascii="Century Gothic" w:hAnsi="Century Gothic"/>
          <w:szCs w:val="20"/>
        </w:rPr>
        <w:t>STROJI VOLVO</w:t>
      </w:r>
      <w:r w:rsidR="00960B71">
        <w:rPr>
          <w:rFonts w:ascii="Century Gothic" w:hAnsi="Century Gothic"/>
          <w:szCs w:val="20"/>
        </w:rPr>
        <w:t>;</w:t>
      </w:r>
    </w:p>
    <w:p w14:paraId="36CCDAC9" w14:textId="576DF5CD" w:rsidR="00D61FA4" w:rsidRPr="00D61FA4" w:rsidRDefault="00D61FA4" w:rsidP="00D61FA4">
      <w:pPr>
        <w:numPr>
          <w:ilvl w:val="0"/>
          <w:numId w:val="36"/>
        </w:numPr>
        <w:spacing w:line="360" w:lineRule="auto"/>
        <w:jc w:val="both"/>
        <w:rPr>
          <w:rFonts w:ascii="Century Gothic" w:hAnsi="Century Gothic"/>
          <w:szCs w:val="20"/>
        </w:rPr>
      </w:pPr>
      <w:r w:rsidRPr="00D61FA4">
        <w:rPr>
          <w:rFonts w:ascii="Century Gothic" w:hAnsi="Century Gothic"/>
          <w:szCs w:val="20"/>
        </w:rPr>
        <w:t xml:space="preserve">Sklop 4. </w:t>
      </w:r>
      <w:r w:rsidR="000F0E51" w:rsidRPr="00D61FA4">
        <w:rPr>
          <w:rFonts w:ascii="Century Gothic" w:hAnsi="Century Gothic"/>
          <w:szCs w:val="20"/>
        </w:rPr>
        <w:t>STROJI WILLIBALD</w:t>
      </w:r>
      <w:r w:rsidR="00960B71">
        <w:rPr>
          <w:rFonts w:ascii="Century Gothic" w:hAnsi="Century Gothic"/>
          <w:szCs w:val="20"/>
        </w:rPr>
        <w:t>;</w:t>
      </w:r>
    </w:p>
    <w:p w14:paraId="20735D09" w14:textId="307B8F1E" w:rsidR="00D61FA4" w:rsidRPr="00D61FA4" w:rsidRDefault="00D61FA4" w:rsidP="00D61FA4">
      <w:pPr>
        <w:numPr>
          <w:ilvl w:val="0"/>
          <w:numId w:val="36"/>
        </w:numPr>
        <w:spacing w:line="360" w:lineRule="auto"/>
        <w:jc w:val="both"/>
        <w:rPr>
          <w:rFonts w:ascii="Century Gothic" w:hAnsi="Century Gothic"/>
          <w:szCs w:val="20"/>
        </w:rPr>
      </w:pPr>
      <w:r w:rsidRPr="00D61FA4">
        <w:rPr>
          <w:rFonts w:ascii="Century Gothic" w:hAnsi="Century Gothic"/>
          <w:szCs w:val="20"/>
        </w:rPr>
        <w:t xml:space="preserve">Sklop 5.  </w:t>
      </w:r>
      <w:r w:rsidR="000F0E51" w:rsidRPr="00D61FA4">
        <w:rPr>
          <w:rFonts w:ascii="Century Gothic" w:hAnsi="Century Gothic"/>
          <w:szCs w:val="20"/>
        </w:rPr>
        <w:t>LINDNER</w:t>
      </w:r>
      <w:r w:rsidR="00960B71">
        <w:rPr>
          <w:rFonts w:ascii="Century Gothic" w:hAnsi="Century Gothic"/>
          <w:szCs w:val="20"/>
        </w:rPr>
        <w:t>;</w:t>
      </w:r>
    </w:p>
    <w:p w14:paraId="54C0CBAA" w14:textId="6C57354D" w:rsidR="00D61FA4" w:rsidRPr="000F0E51" w:rsidRDefault="00D61FA4" w:rsidP="000F0E51">
      <w:pPr>
        <w:numPr>
          <w:ilvl w:val="0"/>
          <w:numId w:val="36"/>
        </w:numPr>
        <w:spacing w:line="360" w:lineRule="auto"/>
        <w:jc w:val="both"/>
        <w:rPr>
          <w:rFonts w:ascii="Century Gothic" w:hAnsi="Century Gothic"/>
          <w:szCs w:val="20"/>
        </w:rPr>
      </w:pPr>
      <w:r w:rsidRPr="00D61FA4">
        <w:rPr>
          <w:rFonts w:ascii="Century Gothic" w:hAnsi="Century Gothic"/>
          <w:szCs w:val="20"/>
        </w:rPr>
        <w:t xml:space="preserve">Sklop 6.  </w:t>
      </w:r>
      <w:r w:rsidR="000F0E51" w:rsidRPr="00D61FA4">
        <w:rPr>
          <w:rFonts w:ascii="Century Gothic" w:hAnsi="Century Gothic"/>
          <w:szCs w:val="20"/>
        </w:rPr>
        <w:t>STISKALNICA BAL MACPRESSE EUROPA;</w:t>
      </w:r>
    </w:p>
    <w:p w14:paraId="4BF8C27C" w14:textId="27CEBCE3" w:rsidR="00D61FA4" w:rsidRPr="000F0E51" w:rsidRDefault="00D61FA4" w:rsidP="00FC4FED">
      <w:pPr>
        <w:numPr>
          <w:ilvl w:val="0"/>
          <w:numId w:val="36"/>
        </w:numPr>
        <w:spacing w:line="360" w:lineRule="auto"/>
        <w:jc w:val="both"/>
        <w:rPr>
          <w:rFonts w:ascii="Century Gothic" w:hAnsi="Century Gothic"/>
          <w:szCs w:val="20"/>
        </w:rPr>
      </w:pPr>
      <w:r w:rsidRPr="000F0E51">
        <w:rPr>
          <w:rFonts w:ascii="Century Gothic" w:hAnsi="Century Gothic"/>
          <w:szCs w:val="20"/>
        </w:rPr>
        <w:t>Sklop 7. TRAKTOR STEYER;</w:t>
      </w:r>
    </w:p>
    <w:p w14:paraId="07E62FEA" w14:textId="11E99549" w:rsidR="00D61FA4" w:rsidRPr="00D61FA4" w:rsidRDefault="00D61FA4" w:rsidP="00D61FA4">
      <w:pPr>
        <w:numPr>
          <w:ilvl w:val="0"/>
          <w:numId w:val="36"/>
        </w:numPr>
        <w:spacing w:line="360" w:lineRule="auto"/>
        <w:jc w:val="both"/>
        <w:rPr>
          <w:rFonts w:ascii="Century Gothic" w:hAnsi="Century Gothic"/>
          <w:szCs w:val="20"/>
        </w:rPr>
      </w:pPr>
      <w:r w:rsidRPr="00D61FA4">
        <w:rPr>
          <w:rFonts w:ascii="Century Gothic" w:hAnsi="Century Gothic"/>
          <w:szCs w:val="20"/>
        </w:rPr>
        <w:t xml:space="preserve">Sklop </w:t>
      </w:r>
      <w:r w:rsidR="000F0E51">
        <w:rPr>
          <w:rFonts w:ascii="Century Gothic" w:hAnsi="Century Gothic"/>
          <w:szCs w:val="20"/>
        </w:rPr>
        <w:t>8</w:t>
      </w:r>
      <w:r w:rsidRPr="00D61FA4">
        <w:rPr>
          <w:rFonts w:ascii="Century Gothic" w:hAnsi="Century Gothic"/>
          <w:szCs w:val="20"/>
        </w:rPr>
        <w:t>. TRGALEC VREČ MATHIESSEN;</w:t>
      </w:r>
    </w:p>
    <w:p w14:paraId="72B8EDA2" w14:textId="0F2E3CFB" w:rsidR="00D61FA4" w:rsidRDefault="00D61FA4" w:rsidP="00D61FA4">
      <w:pPr>
        <w:numPr>
          <w:ilvl w:val="0"/>
          <w:numId w:val="36"/>
        </w:numPr>
        <w:spacing w:line="360" w:lineRule="auto"/>
        <w:jc w:val="both"/>
        <w:rPr>
          <w:rFonts w:ascii="Century Gothic" w:hAnsi="Century Gothic"/>
          <w:szCs w:val="20"/>
        </w:rPr>
      </w:pPr>
      <w:r w:rsidRPr="00D61FA4">
        <w:rPr>
          <w:rFonts w:ascii="Century Gothic" w:hAnsi="Century Gothic"/>
          <w:szCs w:val="20"/>
        </w:rPr>
        <w:t xml:space="preserve">Sklop </w:t>
      </w:r>
      <w:r w:rsidR="000F0E51">
        <w:rPr>
          <w:rFonts w:ascii="Century Gothic" w:hAnsi="Century Gothic"/>
          <w:szCs w:val="20"/>
        </w:rPr>
        <w:t>9</w:t>
      </w:r>
      <w:r w:rsidRPr="00D61FA4">
        <w:rPr>
          <w:rFonts w:ascii="Century Gothic" w:hAnsi="Century Gothic"/>
          <w:szCs w:val="20"/>
        </w:rPr>
        <w:t>. TOVORNJAKI IVECO</w:t>
      </w:r>
      <w:r w:rsidR="00960B71">
        <w:rPr>
          <w:rFonts w:ascii="Century Gothic" w:hAnsi="Century Gothic"/>
          <w:szCs w:val="20"/>
        </w:rPr>
        <w:t>;</w:t>
      </w:r>
    </w:p>
    <w:p w14:paraId="1A64CADE" w14:textId="7BE61CCE" w:rsidR="00960B71" w:rsidRPr="00D61FA4" w:rsidRDefault="00960B71" w:rsidP="00D61FA4">
      <w:pPr>
        <w:numPr>
          <w:ilvl w:val="0"/>
          <w:numId w:val="36"/>
        </w:numPr>
        <w:spacing w:line="360" w:lineRule="auto"/>
        <w:jc w:val="both"/>
        <w:rPr>
          <w:rFonts w:ascii="Century Gothic" w:hAnsi="Century Gothic"/>
          <w:szCs w:val="20"/>
        </w:rPr>
      </w:pPr>
      <w:r>
        <w:rPr>
          <w:rFonts w:ascii="Century Gothic" w:hAnsi="Century Gothic"/>
          <w:szCs w:val="20"/>
        </w:rPr>
        <w:t>Sklop 10. VILIČARJI LINDE.</w:t>
      </w:r>
    </w:p>
    <w:p w14:paraId="332AA498" w14:textId="77777777" w:rsidR="00D61FA4" w:rsidRDefault="00D61FA4" w:rsidP="00D61FA4">
      <w:pPr>
        <w:spacing w:line="360" w:lineRule="auto"/>
        <w:jc w:val="both"/>
        <w:rPr>
          <w:rFonts w:ascii="Century Gothic" w:hAnsi="Century Gothic"/>
          <w:szCs w:val="20"/>
        </w:rPr>
      </w:pPr>
    </w:p>
    <w:p w14:paraId="41E5EF9C" w14:textId="6534F42E" w:rsidR="00D61FA4" w:rsidRDefault="00D61FA4" w:rsidP="00960B71">
      <w:pPr>
        <w:spacing w:line="276" w:lineRule="auto"/>
        <w:jc w:val="both"/>
        <w:rPr>
          <w:rFonts w:ascii="Century Gothic" w:hAnsi="Century Gothic"/>
          <w:szCs w:val="20"/>
        </w:rPr>
      </w:pPr>
      <w:r>
        <w:rPr>
          <w:rFonts w:ascii="Century Gothic" w:hAnsi="Century Gothic"/>
          <w:szCs w:val="20"/>
        </w:rPr>
        <w:t xml:space="preserve">Ponudnik lahko predloži ponudbo za posamezen sklop, za več sklopov ali za vse razpisane sklope blaga. V primeru, da ponudnik oddaja ponudbo za več sklopov, mora biti njegova ponudba predložena tako, da se lahko ocenjuje po posameznih razpisanih sklopih. </w:t>
      </w:r>
    </w:p>
    <w:p w14:paraId="698235EA" w14:textId="77777777" w:rsidR="00D61FA4" w:rsidRDefault="00D61FA4" w:rsidP="00D61FA4">
      <w:pPr>
        <w:spacing w:line="360" w:lineRule="auto"/>
        <w:jc w:val="both"/>
        <w:rPr>
          <w:rFonts w:ascii="Century Gothic" w:hAnsi="Century Gothic"/>
          <w:szCs w:val="20"/>
        </w:rPr>
      </w:pPr>
    </w:p>
    <w:p w14:paraId="1F76A9EC" w14:textId="7C6D9BBB" w:rsidR="00D61FA4" w:rsidRPr="00D61FA4" w:rsidRDefault="00D61FA4" w:rsidP="00D61FA4">
      <w:pPr>
        <w:spacing w:line="360" w:lineRule="auto"/>
        <w:jc w:val="both"/>
        <w:rPr>
          <w:rFonts w:ascii="Century Gothic" w:hAnsi="Century Gothic"/>
          <w:szCs w:val="20"/>
        </w:rPr>
      </w:pPr>
      <w:r>
        <w:rPr>
          <w:rFonts w:ascii="Century Gothic" w:hAnsi="Century Gothic"/>
          <w:szCs w:val="20"/>
        </w:rPr>
        <w:t xml:space="preserve">Ponudnik je dolžan za posamezen sklop za katerega se prijavlja </w:t>
      </w:r>
    </w:p>
    <w:p w14:paraId="1FDA65D1" w14:textId="79217B77" w:rsidR="00767A37" w:rsidRPr="00AC1E9B" w:rsidRDefault="00767A37" w:rsidP="00AC1E9B">
      <w:pPr>
        <w:rPr>
          <w:rFonts w:ascii="Century Gothic" w:hAnsi="Century Gothic"/>
        </w:rPr>
      </w:pPr>
      <w:r w:rsidRPr="00AC1E9B">
        <w:rPr>
          <w:rFonts w:ascii="Century Gothic" w:hAnsi="Century Gothic"/>
        </w:rPr>
        <w:t xml:space="preserve">Od ponudnikov se zahteva </w:t>
      </w:r>
      <w:r w:rsidR="00AC1E9B">
        <w:rPr>
          <w:rFonts w:ascii="Century Gothic" w:hAnsi="Century Gothic"/>
        </w:rPr>
        <w:t xml:space="preserve">predložitev </w:t>
      </w:r>
      <w:r w:rsidRPr="00AC1E9B">
        <w:rPr>
          <w:rFonts w:ascii="Century Gothic" w:hAnsi="Century Gothic"/>
        </w:rPr>
        <w:t>ponudb</w:t>
      </w:r>
      <w:r w:rsidR="00AC1E9B">
        <w:rPr>
          <w:rFonts w:ascii="Century Gothic" w:hAnsi="Century Gothic"/>
        </w:rPr>
        <w:t>e</w:t>
      </w:r>
      <w:r w:rsidRPr="00AC1E9B">
        <w:rPr>
          <w:rFonts w:ascii="Century Gothic" w:hAnsi="Century Gothic"/>
        </w:rPr>
        <w:t xml:space="preserve">, ki zajema </w:t>
      </w:r>
      <w:r w:rsidR="00AC1E9B" w:rsidRPr="00AC1E9B">
        <w:rPr>
          <w:rFonts w:ascii="Century Gothic" w:hAnsi="Century Gothic"/>
        </w:rPr>
        <w:t>celotno razpisano blago v posameznem sklopu, za katerega se ponudba</w:t>
      </w:r>
      <w:r w:rsidR="00AC1E9B">
        <w:rPr>
          <w:rFonts w:ascii="Century Gothic" w:hAnsi="Century Gothic"/>
        </w:rPr>
        <w:t xml:space="preserve"> oddaja</w:t>
      </w:r>
      <w:r w:rsidRPr="00AC1E9B">
        <w:rPr>
          <w:rFonts w:ascii="Century Gothic" w:hAnsi="Century Gothic"/>
        </w:rPr>
        <w:t xml:space="preserve">. </w:t>
      </w:r>
    </w:p>
    <w:p w14:paraId="1880C983" w14:textId="77777777" w:rsidR="00767A37" w:rsidRDefault="00767A37" w:rsidP="00767A3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FBF5E1D" w14:textId="77777777" w:rsidR="00767A37" w:rsidRPr="00855C43" w:rsidRDefault="00767A37" w:rsidP="00767A3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0B8A48DE" w14:textId="3541FCF6" w:rsidR="00767A37" w:rsidRDefault="00767A37" w:rsidP="00767A37">
      <w:pPr>
        <w:widowControl w:val="0"/>
        <w:spacing w:line="276" w:lineRule="auto"/>
        <w:jc w:val="both"/>
        <w:rPr>
          <w:rFonts w:ascii="Century Gothic" w:hAnsi="Century Gothic"/>
        </w:rPr>
      </w:pPr>
      <w:r>
        <w:rPr>
          <w:rFonts w:ascii="Century Gothic" w:hAnsi="Century Gothic"/>
        </w:rPr>
        <w:t>P</w:t>
      </w:r>
      <w:r w:rsidRPr="008C2AE8">
        <w:rPr>
          <w:rFonts w:ascii="Century Gothic" w:hAnsi="Century Gothic"/>
        </w:rPr>
        <w:t>ostopek</w:t>
      </w:r>
      <w:r>
        <w:rPr>
          <w:rFonts w:ascii="Century Gothic" w:hAnsi="Century Gothic"/>
        </w:rPr>
        <w:t xml:space="preserve"> se izvaja po</w:t>
      </w:r>
      <w:r w:rsidR="00D61FA4">
        <w:rPr>
          <w:rFonts w:ascii="Century Gothic" w:hAnsi="Century Gothic"/>
        </w:rPr>
        <w:t xml:space="preserve"> odprtem</w:t>
      </w:r>
      <w:r>
        <w:rPr>
          <w:rFonts w:ascii="Century Gothic" w:hAnsi="Century Gothic"/>
        </w:rPr>
        <w:t xml:space="preserve"> postopku</w:t>
      </w:r>
      <w:r w:rsidR="00D61FA4">
        <w:rPr>
          <w:rFonts w:ascii="Century Gothic" w:hAnsi="Century Gothic"/>
        </w:rPr>
        <w:t xml:space="preserve"> v </w:t>
      </w:r>
      <w:r>
        <w:rPr>
          <w:rFonts w:ascii="Century Gothic" w:hAnsi="Century Gothic"/>
        </w:rPr>
        <w:t xml:space="preserve">skladu </w:t>
      </w:r>
      <w:r w:rsidR="00D61FA4">
        <w:rPr>
          <w:rFonts w:ascii="Century Gothic" w:hAnsi="Century Gothic"/>
        </w:rPr>
        <w:t>z določilom</w:t>
      </w:r>
      <w:r w:rsidRPr="00855C43">
        <w:rPr>
          <w:rFonts w:ascii="Century Gothic" w:hAnsi="Century Gothic"/>
        </w:rPr>
        <w:t xml:space="preserve"> 4</w:t>
      </w:r>
      <w:r w:rsidR="00D61FA4">
        <w:rPr>
          <w:rFonts w:ascii="Century Gothic" w:hAnsi="Century Gothic"/>
        </w:rPr>
        <w:t>0</w:t>
      </w:r>
      <w:r w:rsidRPr="00855C43">
        <w:rPr>
          <w:rFonts w:ascii="Century Gothic" w:hAnsi="Century Gothic"/>
        </w:rPr>
        <w:t>. člen</w:t>
      </w:r>
      <w:r w:rsidR="00D61FA4">
        <w:rPr>
          <w:rFonts w:ascii="Century Gothic" w:hAnsi="Century Gothic"/>
        </w:rPr>
        <w:t xml:space="preserve">a </w:t>
      </w:r>
      <w:r w:rsidRPr="00855C43">
        <w:rPr>
          <w:rFonts w:ascii="Century Gothic" w:hAnsi="Century Gothic"/>
        </w:rPr>
        <w:t xml:space="preserve">Zakona o javnem naročanju </w:t>
      </w:r>
      <w:r w:rsidRPr="00F94DCA">
        <w:rPr>
          <w:rFonts w:ascii="Century Gothic" w:hAnsi="Century Gothic"/>
        </w:rPr>
        <w:t xml:space="preserve">(Uradni list RS, št. 91/15, </w:t>
      </w:r>
      <w:r>
        <w:rPr>
          <w:rFonts w:ascii="Century Gothic" w:hAnsi="Century Gothic"/>
        </w:rPr>
        <w:t>z vsemi nadaljnjimi spremembami in dopolnitvami</w:t>
      </w:r>
      <w:r w:rsidRPr="00F94DCA">
        <w:rPr>
          <w:rFonts w:ascii="Century Gothic" w:hAnsi="Century Gothic"/>
        </w:rPr>
        <w:t>; v nadaljnjem besedilu: ZJN</w:t>
      </w:r>
      <w:r w:rsidR="00D61FA4">
        <w:rPr>
          <w:rFonts w:ascii="Century Gothic" w:hAnsi="Century Gothic"/>
        </w:rPr>
        <w:t>-</w:t>
      </w:r>
      <w:r w:rsidRPr="00F94DCA">
        <w:rPr>
          <w:rFonts w:ascii="Century Gothic" w:hAnsi="Century Gothic"/>
        </w:rPr>
        <w:t>3)</w:t>
      </w:r>
      <w:r w:rsidRPr="00855C43">
        <w:rPr>
          <w:rFonts w:ascii="Century Gothic" w:hAnsi="Century Gothic"/>
        </w:rPr>
        <w:t>.</w:t>
      </w:r>
      <w:r>
        <w:rPr>
          <w:rFonts w:ascii="Century Gothic" w:hAnsi="Century Gothic"/>
        </w:rPr>
        <w:t xml:space="preserve"> </w:t>
      </w:r>
    </w:p>
    <w:p w14:paraId="531A2751" w14:textId="77777777" w:rsidR="00767A37" w:rsidRPr="00855C43" w:rsidRDefault="00767A37" w:rsidP="00767A37">
      <w:pPr>
        <w:widowControl w:val="0"/>
        <w:spacing w:line="276" w:lineRule="auto"/>
        <w:jc w:val="both"/>
        <w:rPr>
          <w:rFonts w:ascii="Century Gothic" w:hAnsi="Century Gothic"/>
        </w:rPr>
      </w:pPr>
    </w:p>
    <w:p w14:paraId="2D6330E2" w14:textId="77777777" w:rsidR="00767A37" w:rsidRPr="00533CD2" w:rsidRDefault="00767A37" w:rsidP="00767A37">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ZAUPNOST IN TAJNOST</w:t>
      </w:r>
    </w:p>
    <w:p w14:paraId="51571B80" w14:textId="77777777" w:rsidR="00767A37" w:rsidRDefault="00767A37" w:rsidP="00767A37">
      <w:pPr>
        <w:widowControl w:val="0"/>
        <w:spacing w:line="276" w:lineRule="auto"/>
        <w:jc w:val="both"/>
        <w:rPr>
          <w:rFonts w:ascii="Century Gothic" w:hAnsi="Century Gothic"/>
        </w:rPr>
      </w:pPr>
      <w:r>
        <w:rPr>
          <w:rFonts w:ascii="Century Gothic" w:hAnsi="Century Gothic"/>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15C6EFB2" w14:textId="77777777" w:rsidR="00767A37" w:rsidRDefault="00767A37" w:rsidP="00767A37">
      <w:pPr>
        <w:widowControl w:val="0"/>
        <w:spacing w:line="276" w:lineRule="auto"/>
        <w:ind w:left="284"/>
        <w:jc w:val="both"/>
        <w:rPr>
          <w:rFonts w:ascii="Century Gothic" w:hAnsi="Century Gothic"/>
        </w:rPr>
      </w:pPr>
    </w:p>
    <w:p w14:paraId="0BE62C40" w14:textId="77777777" w:rsidR="00767A37" w:rsidRDefault="00767A37" w:rsidP="00767A37">
      <w:pPr>
        <w:widowControl w:val="0"/>
        <w:spacing w:line="276" w:lineRule="auto"/>
        <w:jc w:val="both"/>
        <w:rPr>
          <w:rFonts w:ascii="Century Gothic" w:hAnsi="Century Gothic"/>
        </w:rPr>
      </w:pPr>
      <w:r>
        <w:rPr>
          <w:rFonts w:ascii="Century Gothic" w:hAnsi="Century Gothic"/>
        </w:rPr>
        <w:t>Ponudnikovi podatki v naročnikovih predlogah so javni in ne morejo biti opredeljeni kot poslovna skrivnost.</w:t>
      </w:r>
    </w:p>
    <w:p w14:paraId="183C49A7" w14:textId="77777777" w:rsidR="00767A37" w:rsidRDefault="00767A37" w:rsidP="00767A37">
      <w:pPr>
        <w:widowControl w:val="0"/>
        <w:spacing w:line="276" w:lineRule="auto"/>
        <w:jc w:val="both"/>
        <w:rPr>
          <w:rFonts w:ascii="Century Gothic" w:hAnsi="Century Gothic"/>
        </w:rPr>
      </w:pPr>
    </w:p>
    <w:p w14:paraId="5BE23A32" w14:textId="77777777" w:rsidR="00767A37" w:rsidRDefault="00767A37" w:rsidP="00767A37">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SODELOVANJE NA RAZPISU</w:t>
      </w:r>
    </w:p>
    <w:p w14:paraId="10DF88A7" w14:textId="77777777" w:rsidR="00767A37" w:rsidRDefault="00767A37" w:rsidP="00767A3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A8A2523" w14:textId="77777777" w:rsidR="00767A37" w:rsidRPr="009B3A0B" w:rsidRDefault="00767A37" w:rsidP="00767A37">
      <w:pPr>
        <w:pStyle w:val="Telobesedila2"/>
        <w:keepNext/>
        <w:tabs>
          <w:tab w:val="left" w:pos="1260"/>
        </w:tabs>
        <w:rPr>
          <w:rFonts w:ascii="Century Gothic" w:hAnsi="Century Gothic" w:cs="Arial"/>
          <w:b w:val="0"/>
          <w:bCs/>
          <w:sz w:val="20"/>
        </w:rPr>
      </w:pPr>
      <w:r w:rsidRPr="009B3A0B">
        <w:rPr>
          <w:rFonts w:ascii="Century Gothic" w:hAnsi="Century Gothic" w:cs="Arial"/>
          <w:b w:val="0"/>
          <w:bCs/>
          <w:sz w:val="20"/>
        </w:rPr>
        <w:t>Na razpis se lahko prijavi vsak gospodarski subjekt, ki izpolnjuje pogoje iz te razpisne dokumentacije in ki ima registrirano dejavnost,</w:t>
      </w:r>
      <w:r>
        <w:rPr>
          <w:rFonts w:ascii="Century Gothic" w:hAnsi="Century Gothic" w:cs="Arial"/>
          <w:b w:val="0"/>
          <w:bCs/>
          <w:sz w:val="20"/>
        </w:rPr>
        <w:t xml:space="preserve"> potrebno za izvedbo predmeta javnega naročila </w:t>
      </w:r>
      <w:r w:rsidRPr="009B3A0B">
        <w:rPr>
          <w:rFonts w:ascii="Century Gothic" w:hAnsi="Century Gothic" w:cs="Arial"/>
          <w:b w:val="0"/>
          <w:bCs/>
          <w:sz w:val="20"/>
        </w:rPr>
        <w:t>ter pridobljena</w:t>
      </w:r>
      <w:r>
        <w:rPr>
          <w:rFonts w:ascii="Century Gothic" w:hAnsi="Century Gothic" w:cs="Arial"/>
          <w:b w:val="0"/>
          <w:bCs/>
          <w:sz w:val="20"/>
        </w:rPr>
        <w:t xml:space="preserve"> </w:t>
      </w:r>
      <w:r w:rsidRPr="009B3A0B">
        <w:rPr>
          <w:rFonts w:ascii="Century Gothic" w:hAnsi="Century Gothic" w:cs="Arial"/>
          <w:b w:val="0"/>
          <w:bCs/>
          <w:sz w:val="20"/>
        </w:rPr>
        <w:t>vsa potrebna dovoljenja za opravljanje dejavnosti.</w:t>
      </w:r>
      <w:r>
        <w:rPr>
          <w:rFonts w:ascii="Century Gothic" w:hAnsi="Century Gothic" w:cs="Arial"/>
          <w:b w:val="0"/>
          <w:bCs/>
          <w:sz w:val="20"/>
        </w:rPr>
        <w:t xml:space="preserve"> Zainteresirani kandidati lahko v predmetnem postopku javnega naročila, sodelujejo v eni izmed v nadaljevanju opisanih oblik. </w:t>
      </w:r>
    </w:p>
    <w:p w14:paraId="50BFB1F1" w14:textId="77777777" w:rsidR="00767A37" w:rsidRDefault="00767A37" w:rsidP="00767A37">
      <w:pPr>
        <w:pStyle w:val="Telobesedila2"/>
        <w:keepNext/>
        <w:tabs>
          <w:tab w:val="left" w:pos="1260"/>
        </w:tabs>
        <w:spacing w:before="60"/>
        <w:rPr>
          <w:rFonts w:ascii="Century Gothic" w:hAnsi="Century Gothic" w:cs="Arial"/>
          <w:sz w:val="20"/>
        </w:rPr>
      </w:pPr>
    </w:p>
    <w:p w14:paraId="651A388D" w14:textId="77777777" w:rsidR="00767A37" w:rsidRPr="00EE54F2" w:rsidRDefault="00767A37" w:rsidP="00767A37">
      <w:pPr>
        <w:pStyle w:val="Telobesedila2"/>
        <w:keepNext/>
        <w:tabs>
          <w:tab w:val="left" w:pos="1260"/>
        </w:tabs>
        <w:spacing w:before="60"/>
        <w:rPr>
          <w:rFonts w:ascii="Century Gothic" w:hAnsi="Century Gothic" w:cs="Arial"/>
          <w:sz w:val="20"/>
        </w:rPr>
      </w:pPr>
      <w:r w:rsidRPr="00EE54F2">
        <w:rPr>
          <w:rFonts w:ascii="Century Gothic" w:hAnsi="Century Gothic" w:cs="Arial"/>
          <w:sz w:val="20"/>
        </w:rPr>
        <w:t>SAMOSTOJNA PONUDBA</w:t>
      </w:r>
    </w:p>
    <w:p w14:paraId="39F8566F" w14:textId="77777777" w:rsidR="00767A37" w:rsidRDefault="00767A37" w:rsidP="00767A37">
      <w:pPr>
        <w:pStyle w:val="Telobesedila2"/>
        <w:spacing w:before="60"/>
        <w:rPr>
          <w:rFonts w:ascii="Century Gothic" w:hAnsi="Century Gothic" w:cs="Arial"/>
          <w:b w:val="0"/>
          <w:sz w:val="20"/>
        </w:rPr>
      </w:pPr>
      <w:r w:rsidRPr="00EE54F2">
        <w:rPr>
          <w:rFonts w:ascii="Century Gothic" w:hAnsi="Century Gothic" w:cs="Arial"/>
          <w:b w:val="0"/>
          <w:sz w:val="20"/>
        </w:rPr>
        <w:t>Samostojna je tista ponudba, v kateri nastopa samo en gospodarski subjekt (samostojni ponudnik), ki neposredno sam s svojim znanjem, kadrom in zagotovljenimi tehničnimi zmogljivostmi izpolnjuje razpisane pogoje ter prevzema izvedbo celotnega naročila.</w:t>
      </w:r>
    </w:p>
    <w:p w14:paraId="0718B8AB" w14:textId="77777777" w:rsidR="00767A37" w:rsidRPr="00EE54F2" w:rsidRDefault="00767A37" w:rsidP="00767A37">
      <w:pPr>
        <w:pStyle w:val="Telobesedila2"/>
        <w:spacing w:before="60"/>
        <w:ind w:left="1276"/>
        <w:rPr>
          <w:rFonts w:ascii="Century Gothic" w:hAnsi="Century Gothic" w:cs="Arial"/>
          <w:b w:val="0"/>
          <w:sz w:val="20"/>
        </w:rPr>
      </w:pPr>
    </w:p>
    <w:p w14:paraId="5A713184" w14:textId="77777777" w:rsidR="00767A37" w:rsidRPr="00EE54F2" w:rsidRDefault="00767A37" w:rsidP="00767A37">
      <w:pPr>
        <w:pStyle w:val="Telobesedila2"/>
        <w:keepNext/>
        <w:tabs>
          <w:tab w:val="left" w:pos="1260"/>
        </w:tabs>
        <w:spacing w:before="60"/>
        <w:rPr>
          <w:rFonts w:ascii="Century Gothic" w:hAnsi="Century Gothic" w:cs="Arial"/>
          <w:sz w:val="20"/>
        </w:rPr>
      </w:pPr>
      <w:r w:rsidRPr="00EE54F2">
        <w:rPr>
          <w:rFonts w:ascii="Century Gothic" w:hAnsi="Century Gothic" w:cs="Arial"/>
          <w:sz w:val="20"/>
        </w:rPr>
        <w:t>SKUPNA PONUDBA</w:t>
      </w:r>
    </w:p>
    <w:p w14:paraId="4385740A" w14:textId="77777777" w:rsidR="00767A37" w:rsidRPr="005A5753" w:rsidRDefault="00767A37" w:rsidP="00767A37">
      <w:pPr>
        <w:suppressAutoHyphens/>
        <w:autoSpaceDE w:val="0"/>
        <w:rPr>
          <w:rFonts w:ascii="Century Gothic" w:hAnsi="Century Gothic" w:cstheme="minorHAnsi"/>
          <w:bCs/>
        </w:rPr>
      </w:pPr>
      <w:r w:rsidRPr="00EE54F2">
        <w:rPr>
          <w:rFonts w:ascii="Century Gothic" w:hAnsi="Century Gothic" w:cs="Arial"/>
        </w:rPr>
        <w:t xml:space="preserve">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r w:rsidRPr="005A5753">
        <w:rPr>
          <w:rFonts w:ascii="Century Gothic" w:hAnsi="Century Gothic" w:cs="Arial"/>
          <w:bCs/>
        </w:rPr>
        <w:t xml:space="preserve">Izbrani ponudnik bo naročniku za skupino gospodarskih subjektov, katere vodilni partner je, </w:t>
      </w:r>
      <w:r>
        <w:rPr>
          <w:rFonts w:ascii="Century Gothic" w:hAnsi="Century Gothic" w:cs="Arial"/>
          <w:bCs/>
        </w:rPr>
        <w:t xml:space="preserve">hkrati s podpisom pogodbe </w:t>
      </w:r>
      <w:r w:rsidRPr="005A5753">
        <w:rPr>
          <w:rFonts w:ascii="Century Gothic" w:hAnsi="Century Gothic" w:cs="Arial"/>
          <w:bCs/>
        </w:rPr>
        <w:t xml:space="preserve">predložil pravni akt o skupni izvedbi javnega naročila, ki mora opredeliti naloge in odgovornosti posameznih gospodarskih subjektov ter mora vsebovati: </w:t>
      </w:r>
    </w:p>
    <w:p w14:paraId="71C16A5D" w14:textId="77777777" w:rsidR="00767A37" w:rsidRPr="005A5753" w:rsidRDefault="00767A37" w:rsidP="00767A37">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navedbo vseh partnerjev v skupini (naziv in naslov partnerja, zakonitega zastopnika, matična številka, davčna številka, številka transakcijskega računa), </w:t>
      </w:r>
    </w:p>
    <w:p w14:paraId="241A5D9C" w14:textId="77777777" w:rsidR="00767A37" w:rsidRPr="005A5753" w:rsidRDefault="00767A37" w:rsidP="00767A37">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pooblastilo vodilnemu partnerju (nosilcu) v skupini, </w:t>
      </w:r>
    </w:p>
    <w:p w14:paraId="2285EBD6" w14:textId="77777777" w:rsidR="00767A37" w:rsidRPr="005A5753" w:rsidRDefault="00767A37" w:rsidP="00767A37">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neomejeno solidarno odgovornost vseh partnerjev v skupini do naročnika, </w:t>
      </w:r>
    </w:p>
    <w:p w14:paraId="06B53322" w14:textId="77777777" w:rsidR="00767A37" w:rsidRPr="005A5753" w:rsidRDefault="00767A37" w:rsidP="00767A37">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področje dela, ki ga bo prevzel in izvedel vsak partner v skupni ponudbi in delež vsakega partnerja v skupni ponudbi v % in vrednost del, ki jih prevzema vsak partner v skupni ponudbi, </w:t>
      </w:r>
    </w:p>
    <w:p w14:paraId="70775047" w14:textId="77777777" w:rsidR="00767A37" w:rsidRPr="005A5753" w:rsidRDefault="00767A37" w:rsidP="00767A37">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način plačila preko vodilnega partnerja ali vsakemu partnerju posebej, </w:t>
      </w:r>
    </w:p>
    <w:p w14:paraId="2C4FA516" w14:textId="77777777" w:rsidR="00767A37" w:rsidRPr="005A5753" w:rsidRDefault="00767A37" w:rsidP="00767A37">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izjava, da so vsi partnerji seznanjeni s plačilnimi pogoji iz te dokumentacije </w:t>
      </w:r>
    </w:p>
    <w:p w14:paraId="067D090C" w14:textId="77777777" w:rsidR="00767A37" w:rsidRPr="005A5753" w:rsidRDefault="00767A37" w:rsidP="00767A37">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določbe v primeru izstopa kateregakoli od partnerjev v skupni, </w:t>
      </w:r>
    </w:p>
    <w:p w14:paraId="05D0D2DA" w14:textId="77777777" w:rsidR="00767A37" w:rsidRPr="005A5753" w:rsidRDefault="00767A37" w:rsidP="00767A37">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reševanje sporov med partnerji v skupini, </w:t>
      </w:r>
    </w:p>
    <w:p w14:paraId="37359F3B" w14:textId="77777777" w:rsidR="00767A37" w:rsidRPr="005A5753" w:rsidRDefault="00767A37" w:rsidP="00767A37">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druge morebitne pravice in obveznosti med partnerji v skupini, </w:t>
      </w:r>
    </w:p>
    <w:p w14:paraId="1F2A7074" w14:textId="77777777" w:rsidR="00767A37" w:rsidRPr="005A5753" w:rsidRDefault="00767A37" w:rsidP="00767A37">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rok veljavnosti pravnega akta, </w:t>
      </w:r>
    </w:p>
    <w:p w14:paraId="3A28D9B3" w14:textId="77777777" w:rsidR="00767A37" w:rsidRPr="005A5753" w:rsidRDefault="00767A37" w:rsidP="00767A37">
      <w:pPr>
        <w:numPr>
          <w:ilvl w:val="0"/>
          <w:numId w:val="23"/>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pravni akt o skupni izvedbi naročila mora biti datiran, žigosan in podpisan s strani vseh partnerjev v skupini. </w:t>
      </w:r>
    </w:p>
    <w:p w14:paraId="4C346D69" w14:textId="77777777" w:rsidR="00767A37" w:rsidRDefault="00767A37" w:rsidP="00767A37">
      <w:pPr>
        <w:widowControl w:val="0"/>
        <w:autoSpaceDE w:val="0"/>
        <w:spacing w:line="266" w:lineRule="exact"/>
        <w:ind w:left="708"/>
        <w:jc w:val="both"/>
        <w:rPr>
          <w:rFonts w:ascii="Century Gothic" w:hAnsi="Century Gothic" w:cstheme="minorHAnsi"/>
          <w:bCs/>
        </w:rPr>
      </w:pPr>
    </w:p>
    <w:p w14:paraId="125636A1" w14:textId="77777777" w:rsidR="00767A37" w:rsidRPr="005A5753" w:rsidRDefault="00767A37" w:rsidP="00767A37">
      <w:pPr>
        <w:widowControl w:val="0"/>
        <w:autoSpaceDE w:val="0"/>
        <w:spacing w:line="266" w:lineRule="exact"/>
        <w:jc w:val="both"/>
        <w:rPr>
          <w:rFonts w:ascii="Century Gothic" w:hAnsi="Century Gothic" w:cstheme="minorHAnsi"/>
          <w:bCs/>
        </w:rPr>
      </w:pPr>
      <w:r w:rsidRPr="005A5753">
        <w:rPr>
          <w:rFonts w:ascii="Century Gothic" w:hAnsi="Century Gothic" w:cstheme="minorHAnsi"/>
          <w:bCs/>
        </w:rPr>
        <w:t>Če skupina gospodarskih subjektov predloži skupno ponudbo, bo naročnik obstoj izključitvenih pogojev iz 75. člena ZJN-3 ugotavljal za vsakega ponudnika posebej, izpolnjevanje ostalih pogojev pa za vse gospodarske subjekte skupaj.</w:t>
      </w:r>
    </w:p>
    <w:p w14:paraId="107A7E08" w14:textId="77777777" w:rsidR="00767A37" w:rsidRPr="005A5753" w:rsidRDefault="00767A37" w:rsidP="00767A37">
      <w:pPr>
        <w:widowControl w:val="0"/>
        <w:autoSpaceDE w:val="0"/>
        <w:spacing w:line="266" w:lineRule="exact"/>
        <w:ind w:left="284"/>
        <w:jc w:val="both"/>
        <w:rPr>
          <w:rFonts w:ascii="Century Gothic" w:hAnsi="Century Gothic" w:cstheme="minorHAnsi"/>
          <w:bCs/>
        </w:rPr>
      </w:pPr>
    </w:p>
    <w:p w14:paraId="4641AD95" w14:textId="77777777" w:rsidR="00767A37" w:rsidRPr="005A5753" w:rsidRDefault="00767A37" w:rsidP="00767A37">
      <w:pPr>
        <w:widowControl w:val="0"/>
        <w:autoSpaceDE w:val="0"/>
        <w:spacing w:line="266" w:lineRule="exact"/>
        <w:jc w:val="both"/>
        <w:rPr>
          <w:rFonts w:ascii="Century Gothic" w:hAnsi="Century Gothic" w:cstheme="minorHAnsi"/>
          <w:bCs/>
        </w:rPr>
      </w:pPr>
      <w:r w:rsidRPr="005A5753">
        <w:rPr>
          <w:rFonts w:ascii="Century Gothic" w:hAnsi="Century Gothic" w:cstheme="minorHAnsi"/>
          <w:bCs/>
        </w:rPr>
        <w:t xml:space="preserve">Pogoje v zvezi z izpolnjevanjem tehničnih in strokovnih zahtev lahko ponudniki v skupni ponudbi izpolnjujejo kumulativno. </w:t>
      </w:r>
    </w:p>
    <w:p w14:paraId="60ACFB34" w14:textId="77777777" w:rsidR="00767A37" w:rsidRPr="00EE54F2" w:rsidRDefault="00767A37" w:rsidP="00767A37">
      <w:pPr>
        <w:pStyle w:val="Telobesedila2"/>
        <w:spacing w:before="60"/>
        <w:ind w:left="1276"/>
        <w:rPr>
          <w:rFonts w:ascii="Century Gothic" w:hAnsi="Century Gothic" w:cs="Arial"/>
          <w:b w:val="0"/>
          <w:sz w:val="20"/>
        </w:rPr>
      </w:pPr>
      <w:r>
        <w:rPr>
          <w:rFonts w:ascii="Century Gothic" w:hAnsi="Century Gothic" w:cs="Arial"/>
          <w:b w:val="0"/>
          <w:sz w:val="20"/>
        </w:rPr>
        <w:t xml:space="preserve">  </w:t>
      </w:r>
    </w:p>
    <w:p w14:paraId="672DDE11" w14:textId="77777777" w:rsidR="00767A37" w:rsidRPr="00EE54F2" w:rsidRDefault="00767A37" w:rsidP="00767A37">
      <w:pPr>
        <w:pStyle w:val="Telobesedila2"/>
        <w:keepNext/>
        <w:tabs>
          <w:tab w:val="left" w:pos="1260"/>
        </w:tabs>
        <w:spacing w:before="60"/>
        <w:rPr>
          <w:rFonts w:ascii="Century Gothic" w:hAnsi="Century Gothic" w:cs="Arial"/>
          <w:sz w:val="20"/>
        </w:rPr>
      </w:pPr>
      <w:r>
        <w:rPr>
          <w:rFonts w:ascii="Century Gothic" w:hAnsi="Century Gothic" w:cs="Arial"/>
          <w:sz w:val="20"/>
        </w:rPr>
        <w:t>P</w:t>
      </w:r>
      <w:r w:rsidRPr="00EE54F2">
        <w:rPr>
          <w:rFonts w:ascii="Century Gothic" w:hAnsi="Century Gothic" w:cs="Arial"/>
          <w:sz w:val="20"/>
        </w:rPr>
        <w:t>ONUDBA S PODIZVAJALC</w:t>
      </w:r>
      <w:r>
        <w:rPr>
          <w:rFonts w:ascii="Century Gothic" w:hAnsi="Century Gothic" w:cs="Arial"/>
          <w:sz w:val="20"/>
        </w:rPr>
        <w:t>I</w:t>
      </w:r>
    </w:p>
    <w:p w14:paraId="65AD2CC2" w14:textId="77777777" w:rsidR="00767A37" w:rsidRDefault="00767A37" w:rsidP="00767A37">
      <w:pPr>
        <w:pStyle w:val="Telobesedila2"/>
        <w:spacing w:before="60"/>
        <w:rPr>
          <w:rFonts w:ascii="Century Gothic" w:hAnsi="Century Gothic" w:cs="Arial"/>
          <w:b w:val="0"/>
          <w:sz w:val="20"/>
        </w:rPr>
      </w:pPr>
      <w:r>
        <w:rPr>
          <w:rFonts w:ascii="Century Gothic" w:hAnsi="Century Gothic" w:cs="Arial"/>
          <w:b w:val="0"/>
          <w:sz w:val="20"/>
        </w:rPr>
        <w:t>P</w:t>
      </w:r>
      <w:r w:rsidRPr="00EE54F2">
        <w:rPr>
          <w:rFonts w:ascii="Century Gothic" w:hAnsi="Century Gothic" w:cs="Arial"/>
          <w:b w:val="0"/>
          <w:sz w:val="20"/>
        </w:rPr>
        <w:t>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3F9AEE9C" w14:textId="77777777" w:rsidR="00767A37" w:rsidRDefault="00767A37" w:rsidP="00767A37">
      <w:pPr>
        <w:pStyle w:val="Telobesedila2"/>
        <w:spacing w:before="60"/>
        <w:rPr>
          <w:rFonts w:ascii="Century Gothic" w:hAnsi="Century Gothic" w:cs="Arial"/>
          <w:b w:val="0"/>
          <w:sz w:val="20"/>
        </w:rPr>
      </w:pPr>
    </w:p>
    <w:p w14:paraId="35C0B23C" w14:textId="77777777" w:rsidR="00767A37" w:rsidRPr="00BB138B" w:rsidRDefault="00767A37" w:rsidP="00767A37">
      <w:pPr>
        <w:pStyle w:val="Telobesedila2"/>
        <w:spacing w:before="60"/>
        <w:rPr>
          <w:rFonts w:ascii="Century Gothic" w:hAnsi="Century Gothic" w:cs="Arial"/>
          <w:b w:val="0"/>
          <w:bCs/>
          <w:sz w:val="20"/>
        </w:rPr>
      </w:pPr>
      <w:r w:rsidRPr="00BB138B">
        <w:rPr>
          <w:rFonts w:ascii="Century Gothic" w:hAnsi="Century Gothic" w:cstheme="minorHAnsi"/>
          <w:b w:val="0"/>
          <w:bCs/>
          <w:sz w:val="20"/>
        </w:rPr>
        <w:t>Če bo ponudnik izvajal javno naročilo s podizvajalci, mora v ponudbi:</w:t>
      </w:r>
    </w:p>
    <w:p w14:paraId="3C82804A" w14:textId="77777777" w:rsidR="00767A37" w:rsidRPr="00BE54DF" w:rsidRDefault="00767A37" w:rsidP="00767A37">
      <w:pPr>
        <w:widowControl w:val="0"/>
        <w:numPr>
          <w:ilvl w:val="0"/>
          <w:numId w:val="22"/>
        </w:numPr>
        <w:suppressAutoHyphens/>
        <w:autoSpaceDE w:val="0"/>
        <w:spacing w:line="266" w:lineRule="exact"/>
        <w:jc w:val="both"/>
        <w:rPr>
          <w:rFonts w:ascii="Century Gothic" w:hAnsi="Century Gothic" w:cstheme="minorHAnsi"/>
        </w:rPr>
      </w:pPr>
      <w:r w:rsidRPr="00BE54DF">
        <w:rPr>
          <w:rFonts w:ascii="Century Gothic" w:hAnsi="Century Gothic" w:cstheme="minorHAnsi"/>
        </w:rPr>
        <w:t xml:space="preserve">navesti vse podizvajalce ter vsak del javnega naročila, ki ga namerava oddati v </w:t>
      </w:r>
      <w:proofErr w:type="spellStart"/>
      <w:r w:rsidRPr="00BE54DF">
        <w:rPr>
          <w:rFonts w:ascii="Century Gothic" w:hAnsi="Century Gothic" w:cstheme="minorHAnsi"/>
        </w:rPr>
        <w:t>podizvajanje</w:t>
      </w:r>
      <w:proofErr w:type="spellEnd"/>
      <w:r w:rsidRPr="00BE54DF">
        <w:rPr>
          <w:rFonts w:ascii="Century Gothic" w:hAnsi="Century Gothic" w:cstheme="minorHAnsi"/>
        </w:rPr>
        <w:t xml:space="preserve"> (OBR-2),</w:t>
      </w:r>
    </w:p>
    <w:p w14:paraId="75805E36" w14:textId="77777777" w:rsidR="00767A37" w:rsidRPr="00BE54DF" w:rsidRDefault="00767A37" w:rsidP="00767A37">
      <w:pPr>
        <w:widowControl w:val="0"/>
        <w:numPr>
          <w:ilvl w:val="0"/>
          <w:numId w:val="22"/>
        </w:numPr>
        <w:suppressAutoHyphens/>
        <w:autoSpaceDE w:val="0"/>
        <w:spacing w:line="266" w:lineRule="exact"/>
        <w:jc w:val="both"/>
        <w:rPr>
          <w:rFonts w:ascii="Century Gothic" w:hAnsi="Century Gothic" w:cstheme="minorHAnsi"/>
        </w:rPr>
      </w:pPr>
      <w:r w:rsidRPr="00BE54DF">
        <w:rPr>
          <w:rFonts w:ascii="Century Gothic" w:hAnsi="Century Gothic" w:cstheme="minorHAnsi"/>
        </w:rPr>
        <w:t>kontaktne podatke in zakonite zastopnike predlaganih podizvajalcev (OBR-2),</w:t>
      </w:r>
    </w:p>
    <w:p w14:paraId="58AB3AD2" w14:textId="77777777" w:rsidR="00767A37" w:rsidRPr="00BE54DF" w:rsidRDefault="00767A37" w:rsidP="00767A37">
      <w:pPr>
        <w:widowControl w:val="0"/>
        <w:numPr>
          <w:ilvl w:val="0"/>
          <w:numId w:val="22"/>
        </w:numPr>
        <w:suppressAutoHyphens/>
        <w:autoSpaceDE w:val="0"/>
        <w:spacing w:line="266" w:lineRule="exact"/>
        <w:jc w:val="both"/>
        <w:rPr>
          <w:rFonts w:ascii="Century Gothic" w:hAnsi="Century Gothic" w:cstheme="minorHAnsi"/>
        </w:rPr>
      </w:pPr>
      <w:r w:rsidRPr="00BE54DF">
        <w:rPr>
          <w:rFonts w:ascii="Century Gothic" w:hAnsi="Century Gothic" w:cstheme="minorHAnsi"/>
        </w:rPr>
        <w:t>izpolnjene izjave o neobstoju izključitvenih razlogov teh podizvajalcev v skladu z 79. členom ZJN-3,</w:t>
      </w:r>
    </w:p>
    <w:p w14:paraId="3BFC7836" w14:textId="77777777" w:rsidR="00767A37" w:rsidRPr="00BE54DF" w:rsidRDefault="00767A37" w:rsidP="00767A37">
      <w:pPr>
        <w:widowControl w:val="0"/>
        <w:numPr>
          <w:ilvl w:val="0"/>
          <w:numId w:val="22"/>
        </w:numPr>
        <w:suppressAutoHyphens/>
        <w:autoSpaceDE w:val="0"/>
        <w:spacing w:line="266" w:lineRule="exact"/>
        <w:jc w:val="both"/>
        <w:rPr>
          <w:rFonts w:ascii="Century Gothic" w:hAnsi="Century Gothic" w:cstheme="minorHAnsi"/>
        </w:rPr>
      </w:pPr>
      <w:r w:rsidRPr="00BE54DF">
        <w:rPr>
          <w:rFonts w:ascii="Century Gothic" w:hAnsi="Century Gothic" w:cstheme="minorHAnsi"/>
        </w:rPr>
        <w:t>priložiti zahtevo podizvajalca za neposredno plačilo, če podizvajalec to zahteva (OBR-2).</w:t>
      </w:r>
    </w:p>
    <w:p w14:paraId="5F9C7500" w14:textId="77777777" w:rsidR="00767A37" w:rsidRPr="00BE54DF" w:rsidRDefault="00767A37" w:rsidP="00767A37">
      <w:pPr>
        <w:widowControl w:val="0"/>
        <w:autoSpaceDE w:val="0"/>
        <w:spacing w:line="266" w:lineRule="exact"/>
        <w:ind w:left="284"/>
        <w:jc w:val="both"/>
        <w:rPr>
          <w:rFonts w:ascii="Century Gothic" w:hAnsi="Century Gothic" w:cstheme="minorHAnsi"/>
        </w:rPr>
      </w:pPr>
    </w:p>
    <w:p w14:paraId="1041627C" w14:textId="77777777" w:rsidR="00767A37" w:rsidRPr="00BE54DF" w:rsidRDefault="00767A37" w:rsidP="00767A37">
      <w:pPr>
        <w:widowControl w:val="0"/>
        <w:autoSpaceDE w:val="0"/>
        <w:spacing w:line="266" w:lineRule="exact"/>
        <w:ind w:left="644"/>
        <w:jc w:val="both"/>
        <w:rPr>
          <w:rFonts w:ascii="Century Gothic" w:hAnsi="Century Gothic" w:cstheme="minorHAnsi"/>
        </w:rPr>
      </w:pPr>
      <w:r w:rsidRPr="00BE54DF">
        <w:rPr>
          <w:rFonts w:ascii="Century Gothic" w:hAnsi="Century Gothic"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376BEE96" w14:textId="77777777" w:rsidR="00767A37" w:rsidRPr="00BE54DF" w:rsidRDefault="00767A37" w:rsidP="00767A37">
      <w:pPr>
        <w:autoSpaceDE w:val="0"/>
        <w:rPr>
          <w:rFonts w:ascii="Century Gothic" w:hAnsi="Century Gothic" w:cstheme="minorHAnsi"/>
          <w:color w:val="000000"/>
        </w:rPr>
      </w:pPr>
    </w:p>
    <w:p w14:paraId="42ACCB88" w14:textId="77777777" w:rsidR="00767A37" w:rsidRPr="00BE54DF" w:rsidRDefault="00767A37" w:rsidP="00767A37">
      <w:pPr>
        <w:numPr>
          <w:ilvl w:val="0"/>
          <w:numId w:val="21"/>
        </w:numPr>
        <w:tabs>
          <w:tab w:val="clear" w:pos="0"/>
          <w:tab w:val="num" w:pos="284"/>
        </w:tabs>
        <w:suppressAutoHyphens/>
        <w:autoSpaceDE w:val="0"/>
        <w:spacing w:after="56"/>
        <w:ind w:left="1004"/>
        <w:jc w:val="both"/>
        <w:rPr>
          <w:rFonts w:ascii="Century Gothic" w:hAnsi="Century Gothic" w:cstheme="minorHAnsi"/>
        </w:rPr>
      </w:pPr>
      <w:r w:rsidRPr="00BE54DF">
        <w:rPr>
          <w:rFonts w:ascii="Century Gothic" w:hAnsi="Century Gothic" w:cstheme="minorHAnsi"/>
        </w:rPr>
        <w:t xml:space="preserve">navesti firmo/ime in sedež/naslov novega podizvajalca ter del javnega naročila, ki ga namerava oddati v </w:t>
      </w:r>
      <w:proofErr w:type="spellStart"/>
      <w:r w:rsidRPr="00BE54DF">
        <w:rPr>
          <w:rFonts w:ascii="Century Gothic" w:hAnsi="Century Gothic" w:cstheme="minorHAnsi"/>
        </w:rPr>
        <w:t>podizvajanje</w:t>
      </w:r>
      <w:proofErr w:type="spellEnd"/>
      <w:r w:rsidRPr="00BE54DF">
        <w:rPr>
          <w:rFonts w:ascii="Century Gothic" w:hAnsi="Century Gothic" w:cstheme="minorHAnsi"/>
        </w:rPr>
        <w:t xml:space="preserve"> temu subjektu; </w:t>
      </w:r>
    </w:p>
    <w:p w14:paraId="7A08EE7A" w14:textId="77777777" w:rsidR="00767A37" w:rsidRPr="00BE54DF" w:rsidRDefault="00767A37" w:rsidP="00767A37">
      <w:pPr>
        <w:numPr>
          <w:ilvl w:val="0"/>
          <w:numId w:val="21"/>
        </w:numPr>
        <w:tabs>
          <w:tab w:val="clear" w:pos="0"/>
          <w:tab w:val="num" w:pos="284"/>
        </w:tabs>
        <w:suppressAutoHyphens/>
        <w:autoSpaceDE w:val="0"/>
        <w:spacing w:after="56"/>
        <w:ind w:left="1004"/>
        <w:jc w:val="both"/>
        <w:rPr>
          <w:rFonts w:ascii="Century Gothic" w:hAnsi="Century Gothic" w:cstheme="minorHAnsi"/>
        </w:rPr>
      </w:pPr>
      <w:r w:rsidRPr="00BE54DF">
        <w:rPr>
          <w:rFonts w:ascii="Century Gothic" w:hAnsi="Century Gothic" w:cstheme="minorHAnsi"/>
        </w:rPr>
        <w:t>kontaktne podatke in zakonite zastopnike predlaganih novo predlaganih podizvajalcev;</w:t>
      </w:r>
    </w:p>
    <w:p w14:paraId="43B1C8DD" w14:textId="77777777" w:rsidR="00767A37" w:rsidRPr="00BE54DF" w:rsidRDefault="00767A37" w:rsidP="00767A37">
      <w:pPr>
        <w:numPr>
          <w:ilvl w:val="0"/>
          <w:numId w:val="21"/>
        </w:numPr>
        <w:tabs>
          <w:tab w:val="clear" w:pos="0"/>
          <w:tab w:val="num" w:pos="284"/>
        </w:tabs>
        <w:suppressAutoHyphens/>
        <w:autoSpaceDE w:val="0"/>
        <w:spacing w:after="56"/>
        <w:ind w:left="1004"/>
        <w:jc w:val="both"/>
        <w:rPr>
          <w:rFonts w:ascii="Century Gothic" w:hAnsi="Century Gothic" w:cstheme="minorHAnsi"/>
        </w:rPr>
      </w:pPr>
      <w:r w:rsidRPr="00BE54DF">
        <w:rPr>
          <w:rFonts w:ascii="Century Gothic" w:hAnsi="Century Gothic" w:cstheme="minorHAnsi"/>
        </w:rPr>
        <w:t xml:space="preserve">izpolnjene izjave o neobstoju izključitvenih razlogov teh podizvajalcev v skladu z 79. členom ZJN-3 ali dokazila o neobstoju razlogov za izključitev ter izpolnjevanju pogojev ter </w:t>
      </w:r>
    </w:p>
    <w:p w14:paraId="16739A95" w14:textId="77777777" w:rsidR="00767A37" w:rsidRPr="00BE54DF" w:rsidRDefault="00767A37" w:rsidP="00767A37">
      <w:pPr>
        <w:numPr>
          <w:ilvl w:val="0"/>
          <w:numId w:val="21"/>
        </w:numPr>
        <w:tabs>
          <w:tab w:val="clear" w:pos="0"/>
          <w:tab w:val="num" w:pos="284"/>
        </w:tabs>
        <w:suppressAutoHyphens/>
        <w:autoSpaceDE w:val="0"/>
        <w:spacing w:after="56"/>
        <w:ind w:left="1004"/>
        <w:jc w:val="both"/>
        <w:rPr>
          <w:rFonts w:ascii="Century Gothic" w:hAnsi="Century Gothic" w:cstheme="minorHAnsi"/>
        </w:rPr>
      </w:pPr>
      <w:r w:rsidRPr="00BE54DF">
        <w:rPr>
          <w:rFonts w:ascii="Century Gothic" w:hAnsi="Century Gothic" w:cstheme="minorHAnsi"/>
        </w:rPr>
        <w:t xml:space="preserve">priložiti zahtevo podizvajalca za neposredno plačilo, če podizvajalec to zahteva. </w:t>
      </w:r>
    </w:p>
    <w:p w14:paraId="6BFE06DD" w14:textId="77777777" w:rsidR="00767A37" w:rsidRPr="00BE54DF" w:rsidRDefault="00767A37" w:rsidP="00767A37">
      <w:pPr>
        <w:suppressAutoHyphens/>
        <w:autoSpaceDE w:val="0"/>
        <w:spacing w:after="56"/>
        <w:ind w:left="720"/>
        <w:jc w:val="both"/>
        <w:rPr>
          <w:rFonts w:ascii="Century Gothic" w:hAnsi="Century Gothic" w:cstheme="minorHAnsi"/>
        </w:rPr>
      </w:pPr>
    </w:p>
    <w:p w14:paraId="0B5A4A18" w14:textId="77777777" w:rsidR="00767A37" w:rsidRPr="00BE54DF" w:rsidRDefault="00767A37" w:rsidP="00767A37">
      <w:pPr>
        <w:widowControl w:val="0"/>
        <w:autoSpaceDE w:val="0"/>
        <w:spacing w:line="266" w:lineRule="exact"/>
        <w:ind w:left="284"/>
        <w:jc w:val="both"/>
        <w:rPr>
          <w:rFonts w:ascii="Century Gothic" w:hAnsi="Century Gothic" w:cstheme="minorHAnsi"/>
        </w:rPr>
      </w:pPr>
      <w:r w:rsidRPr="00BE54DF">
        <w:rPr>
          <w:rFonts w:ascii="Century Gothic" w:hAnsi="Century Gothic"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21D92D4C" w14:textId="77777777" w:rsidR="00767A37" w:rsidRPr="00BE54DF" w:rsidRDefault="00767A37" w:rsidP="00767A37">
      <w:pPr>
        <w:widowControl w:val="0"/>
        <w:autoSpaceDE w:val="0"/>
        <w:spacing w:line="266" w:lineRule="exact"/>
        <w:ind w:left="284"/>
        <w:jc w:val="both"/>
        <w:rPr>
          <w:rFonts w:ascii="Century Gothic" w:hAnsi="Century Gothic" w:cstheme="minorHAnsi"/>
        </w:rPr>
      </w:pPr>
      <w:r w:rsidRPr="00BE54DF">
        <w:rPr>
          <w:rFonts w:ascii="Century Gothic" w:hAnsi="Century Gothic" w:cstheme="minorHAnsi"/>
        </w:rPr>
        <w:t>Le če bo podizvajalec zahteval neposredno plačilo, bo naročnik izvajal neposredna plačila. Če bo torej ponudnik izvajal predmetno javno naročilo s podizvajalcem, in bo ta zahteval neposredno plačilo mora:</w:t>
      </w:r>
    </w:p>
    <w:p w14:paraId="23AB8764" w14:textId="77777777" w:rsidR="00767A37" w:rsidRPr="00BE54DF" w:rsidRDefault="00767A37" w:rsidP="00767A37">
      <w:pPr>
        <w:widowControl w:val="0"/>
        <w:numPr>
          <w:ilvl w:val="0"/>
          <w:numId w:val="20"/>
        </w:numPr>
        <w:suppressAutoHyphens/>
        <w:autoSpaceDE w:val="0"/>
        <w:spacing w:line="266" w:lineRule="exact"/>
        <w:jc w:val="both"/>
        <w:rPr>
          <w:rFonts w:ascii="Century Gothic" w:hAnsi="Century Gothic" w:cstheme="minorHAnsi"/>
        </w:rPr>
      </w:pPr>
      <w:r w:rsidRPr="00BE54DF">
        <w:rPr>
          <w:rFonts w:ascii="Century Gothic" w:hAnsi="Century Gothic" w:cstheme="minorHAnsi"/>
        </w:rPr>
        <w:t>glavni izvajalec v pogodbi pooblastiti naročnika, da na podlagi potrjenega računa oziroma situacije s strani glavnega izvajalca neposredno plačuje podizvajalcu,</w:t>
      </w:r>
    </w:p>
    <w:p w14:paraId="0675C573" w14:textId="77777777" w:rsidR="00767A37" w:rsidRPr="00BE54DF" w:rsidRDefault="00767A37" w:rsidP="00767A37">
      <w:pPr>
        <w:widowControl w:val="0"/>
        <w:numPr>
          <w:ilvl w:val="0"/>
          <w:numId w:val="20"/>
        </w:numPr>
        <w:suppressAutoHyphens/>
        <w:autoSpaceDE w:val="0"/>
        <w:spacing w:line="266" w:lineRule="exact"/>
        <w:jc w:val="both"/>
        <w:rPr>
          <w:rFonts w:ascii="Century Gothic" w:hAnsi="Century Gothic" w:cstheme="minorHAnsi"/>
        </w:rPr>
      </w:pPr>
      <w:r w:rsidRPr="00BE54DF">
        <w:rPr>
          <w:rFonts w:ascii="Century Gothic" w:hAnsi="Century Gothic"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6F247024" w14:textId="77777777" w:rsidR="00767A37" w:rsidRPr="00BE54DF" w:rsidRDefault="00767A37" w:rsidP="00767A37">
      <w:pPr>
        <w:widowControl w:val="0"/>
        <w:autoSpaceDE w:val="0"/>
        <w:spacing w:line="266" w:lineRule="exact"/>
        <w:jc w:val="both"/>
        <w:rPr>
          <w:rFonts w:ascii="Century Gothic" w:hAnsi="Century Gothic" w:cstheme="minorHAnsi"/>
        </w:rPr>
      </w:pPr>
    </w:p>
    <w:p w14:paraId="63EF0B17" w14:textId="77777777" w:rsidR="00767A37" w:rsidRPr="00BE54DF" w:rsidRDefault="00767A37" w:rsidP="00767A37">
      <w:pPr>
        <w:widowControl w:val="0"/>
        <w:autoSpaceDE w:val="0"/>
        <w:spacing w:line="266" w:lineRule="exact"/>
        <w:ind w:left="284"/>
        <w:jc w:val="both"/>
        <w:rPr>
          <w:rFonts w:ascii="Century Gothic" w:hAnsi="Century Gothic" w:cstheme="minorHAnsi"/>
        </w:rPr>
      </w:pPr>
      <w:r w:rsidRPr="00BE54DF">
        <w:rPr>
          <w:rFonts w:ascii="Century Gothic" w:hAnsi="Century Gothic"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64894E7D" w14:textId="77777777" w:rsidR="00767A37" w:rsidRPr="00BE54DF" w:rsidRDefault="00767A37" w:rsidP="00767A37">
      <w:pPr>
        <w:widowControl w:val="0"/>
        <w:autoSpaceDE w:val="0"/>
        <w:spacing w:line="266" w:lineRule="exact"/>
        <w:ind w:left="284"/>
        <w:jc w:val="both"/>
        <w:rPr>
          <w:rFonts w:ascii="Century Gothic" w:hAnsi="Century Gothic" w:cstheme="minorHAnsi"/>
        </w:rPr>
      </w:pPr>
      <w:r w:rsidRPr="00BE54DF">
        <w:rPr>
          <w:rFonts w:ascii="Century Gothic" w:hAnsi="Century Gothic"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2950926" w14:textId="77777777" w:rsidR="00767A37" w:rsidRDefault="00767A37" w:rsidP="00767A37">
      <w:pPr>
        <w:pStyle w:val="Telobesedila2"/>
        <w:spacing w:before="60"/>
        <w:ind w:left="1276"/>
        <w:rPr>
          <w:rFonts w:ascii="Century Gothic" w:hAnsi="Century Gothic" w:cs="Arial"/>
          <w:b w:val="0"/>
          <w:sz w:val="20"/>
        </w:rPr>
      </w:pPr>
    </w:p>
    <w:p w14:paraId="2A8CB453" w14:textId="77777777" w:rsidR="00767A37" w:rsidRDefault="00767A37" w:rsidP="00767A37">
      <w:pPr>
        <w:pStyle w:val="Telobesedila2"/>
        <w:spacing w:before="60"/>
        <w:ind w:left="284"/>
        <w:rPr>
          <w:rFonts w:ascii="Century Gothic" w:hAnsi="Century Gothic" w:cs="Arial"/>
          <w:b w:val="0"/>
          <w:sz w:val="20"/>
        </w:rPr>
      </w:pPr>
      <w:r w:rsidRPr="00EE54F2">
        <w:rPr>
          <w:rFonts w:ascii="Century Gothic" w:hAnsi="Century Gothic" w:cs="Arial"/>
          <w:b w:val="0"/>
          <w:sz w:val="20"/>
        </w:rPr>
        <w:t>Podizvajalec, ki zahteva naročnikovo neposredno plačilo za izvedena dela, mora to svojo zahtevo predložiti že v ponudbi ter navesti prevzeta dela in</w:t>
      </w:r>
      <w:r>
        <w:rPr>
          <w:rFonts w:ascii="Century Gothic" w:hAnsi="Century Gothic" w:cs="Arial"/>
          <w:b w:val="0"/>
          <w:sz w:val="20"/>
        </w:rPr>
        <w:t xml:space="preserve"> opredeliti</w:t>
      </w:r>
      <w:r w:rsidRPr="00EE54F2">
        <w:rPr>
          <w:rFonts w:ascii="Century Gothic" w:hAnsi="Century Gothic" w:cs="Arial"/>
          <w:b w:val="0"/>
          <w:sz w:val="20"/>
        </w:rPr>
        <w:t xml:space="preserve"> njihovo vrednost.</w:t>
      </w:r>
    </w:p>
    <w:p w14:paraId="72EE8C7F" w14:textId="77777777" w:rsidR="00767A37" w:rsidRDefault="00767A37" w:rsidP="00767A37">
      <w:pPr>
        <w:pStyle w:val="Telobesedila2"/>
        <w:spacing w:before="60"/>
        <w:ind w:left="1276"/>
        <w:rPr>
          <w:rFonts w:ascii="Century Gothic" w:hAnsi="Century Gothic" w:cs="Arial"/>
          <w:b w:val="0"/>
          <w:sz w:val="20"/>
        </w:rPr>
      </w:pPr>
    </w:p>
    <w:p w14:paraId="4490EBC2" w14:textId="77777777" w:rsidR="00767A37" w:rsidRPr="00855C43" w:rsidRDefault="00767A37" w:rsidP="00767A3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06B142A1" w14:textId="77777777" w:rsidR="00767A37" w:rsidRDefault="00767A37" w:rsidP="00767A37">
      <w:pPr>
        <w:spacing w:line="276" w:lineRule="auto"/>
        <w:ind w:left="284"/>
        <w:jc w:val="both"/>
        <w:rPr>
          <w:rFonts w:ascii="Century Gothic" w:hAnsi="Century Gothic"/>
          <w:lang w:val="sv-SE"/>
        </w:rPr>
      </w:pPr>
      <w:r w:rsidRPr="00855C43">
        <w:rPr>
          <w:rFonts w:ascii="Century Gothic" w:hAnsi="Century Gothic"/>
        </w:rPr>
        <w:t xml:space="preserve">Vsak ponudnik lahko </w:t>
      </w:r>
      <w:r>
        <w:rPr>
          <w:rFonts w:ascii="Century Gothic" w:hAnsi="Century Gothic"/>
        </w:rPr>
        <w:t xml:space="preserve">sam ali </w:t>
      </w:r>
      <w:r w:rsidRPr="00855C43">
        <w:rPr>
          <w:rFonts w:ascii="Century Gothic" w:hAnsi="Century Gothic"/>
        </w:rPr>
        <w:t xml:space="preserve">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955C319" w14:textId="77777777" w:rsidR="00767A37" w:rsidRPr="00EE54F2" w:rsidRDefault="00767A37" w:rsidP="00767A37">
      <w:pPr>
        <w:pStyle w:val="Telobesedila2"/>
        <w:spacing w:before="60"/>
        <w:rPr>
          <w:rFonts w:ascii="Century Gothic" w:hAnsi="Century Gothic" w:cs="Arial"/>
          <w:b w:val="0"/>
          <w:sz w:val="20"/>
        </w:rPr>
      </w:pPr>
    </w:p>
    <w:p w14:paraId="4A2A8127" w14:textId="77777777" w:rsidR="00767A37" w:rsidRPr="00EE54F2" w:rsidRDefault="00767A37" w:rsidP="00767A37">
      <w:pPr>
        <w:pStyle w:val="PODPODNASLOV"/>
        <w:tabs>
          <w:tab w:val="clear" w:pos="284"/>
          <w:tab w:val="clear" w:pos="567"/>
          <w:tab w:val="clear" w:pos="851"/>
        </w:tabs>
        <w:spacing w:after="0" w:line="276" w:lineRule="auto"/>
        <w:ind w:firstLine="0"/>
        <w:jc w:val="both"/>
        <w:rPr>
          <w:rFonts w:ascii="Century Gothic" w:hAnsi="Century Gothic"/>
        </w:rPr>
      </w:pPr>
      <w:r w:rsidRPr="00EE54F2">
        <w:rPr>
          <w:rFonts w:ascii="Century Gothic" w:hAnsi="Century Gothic"/>
        </w:rPr>
        <w:t>ZAHTEVE ZA DodatnA pojasnilA</w:t>
      </w:r>
    </w:p>
    <w:p w14:paraId="5BA9A4A9" w14:textId="77777777" w:rsidR="00767A37" w:rsidRPr="007B5A0B" w:rsidRDefault="00767A37" w:rsidP="00767A37">
      <w:pPr>
        <w:widowControl w:val="0"/>
        <w:spacing w:line="276" w:lineRule="auto"/>
        <w:ind w:left="284"/>
        <w:jc w:val="both"/>
        <w:rPr>
          <w:rFonts w:ascii="Century Gothic" w:hAnsi="Century Gothic"/>
        </w:rPr>
      </w:pPr>
      <w:r w:rsidRPr="007B5A0B">
        <w:rPr>
          <w:rFonts w:ascii="Century Gothic" w:hAnsi="Century Gothic"/>
        </w:rPr>
        <w:t xml:space="preserve">Ponudniki lahko zahteve za dodatna pojasnila dokumentacije v zvezi z oddajo javnega naročila posredujejo naročniku preko </w:t>
      </w:r>
      <w:r>
        <w:rPr>
          <w:rFonts w:ascii="Century Gothic" w:hAnsi="Century Gothic"/>
        </w:rPr>
        <w:t>Portala javnih naročil pri objavi predmetnega javnega naročila</w:t>
      </w:r>
      <w:r w:rsidRPr="007B5A0B">
        <w:rPr>
          <w:rFonts w:ascii="Century Gothic" w:hAnsi="Century Gothic"/>
        </w:rPr>
        <w:t>. Na drugače posredovane zahteve za dodatna pojasnila naročnik ni dolžan odgovoriti.</w:t>
      </w:r>
      <w:r>
        <w:rPr>
          <w:rFonts w:ascii="Century Gothic" w:hAnsi="Century Gothic"/>
        </w:rPr>
        <w:t xml:space="preserve"> </w:t>
      </w:r>
    </w:p>
    <w:p w14:paraId="161ECC07" w14:textId="773FA752" w:rsidR="00767A37" w:rsidRPr="007B5A0B" w:rsidRDefault="00767A37" w:rsidP="00767A37">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w:t>
      </w:r>
      <w:r w:rsidRPr="00FF759E">
        <w:rPr>
          <w:rFonts w:ascii="Century Gothic" w:hAnsi="Century Gothic"/>
          <w:b/>
        </w:rPr>
        <w:t xml:space="preserve">do </w:t>
      </w:r>
      <w:r w:rsidR="00036F71">
        <w:rPr>
          <w:rFonts w:ascii="Century Gothic" w:hAnsi="Century Gothic"/>
          <w:b/>
        </w:rPr>
        <w:t>20. 5. 2024</w:t>
      </w:r>
      <w:r w:rsidRPr="00FF759E">
        <w:rPr>
          <w:rFonts w:ascii="Century Gothic" w:hAnsi="Century Gothic"/>
          <w:b/>
        </w:rPr>
        <w:t xml:space="preserve"> do </w:t>
      </w:r>
      <w:r w:rsidR="00036F71">
        <w:rPr>
          <w:rFonts w:ascii="Century Gothic" w:hAnsi="Century Gothic"/>
          <w:b/>
        </w:rPr>
        <w:t xml:space="preserve">10.00 </w:t>
      </w:r>
      <w:r w:rsidRPr="00FF759E">
        <w:rPr>
          <w:rFonts w:ascii="Century Gothic" w:hAnsi="Century Gothic"/>
          <w:b/>
        </w:rPr>
        <w:t>ure</w:t>
      </w:r>
      <w:r w:rsidRPr="00FF759E">
        <w:rPr>
          <w:rFonts w:ascii="Century Gothic" w:hAnsi="Century Gothic"/>
        </w:rPr>
        <w:t>.</w:t>
      </w:r>
      <w:r w:rsidRPr="007B5A0B">
        <w:rPr>
          <w:rFonts w:ascii="Century Gothic" w:hAnsi="Century Gothic"/>
        </w:rPr>
        <w:t xml:space="preserve"> </w:t>
      </w:r>
    </w:p>
    <w:p w14:paraId="3685D9D9" w14:textId="54B12296" w:rsidR="00767A37" w:rsidRDefault="00767A37" w:rsidP="00767A37">
      <w:pPr>
        <w:widowControl w:val="0"/>
        <w:spacing w:line="276" w:lineRule="auto"/>
        <w:ind w:firstLine="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 xml:space="preserve">preko Portala javnih naročil najpozneje </w:t>
      </w:r>
      <w:r w:rsidR="00E96C89">
        <w:rPr>
          <w:rFonts w:ascii="Century Gothic" w:hAnsi="Century Gothic"/>
        </w:rPr>
        <w:t>6</w:t>
      </w:r>
      <w:r>
        <w:rPr>
          <w:rFonts w:ascii="Century Gothic" w:hAnsi="Century Gothic"/>
        </w:rPr>
        <w:t xml:space="preserve"> dni  </w:t>
      </w:r>
    </w:p>
    <w:p w14:paraId="4803213D" w14:textId="6CCDE409" w:rsidR="00767A37" w:rsidRDefault="00767A37" w:rsidP="00767A37">
      <w:pPr>
        <w:widowControl w:val="0"/>
        <w:spacing w:line="276" w:lineRule="auto"/>
        <w:ind w:firstLine="284"/>
        <w:jc w:val="both"/>
        <w:rPr>
          <w:rFonts w:ascii="Century Gothic" w:hAnsi="Century Gothic"/>
        </w:rPr>
      </w:pPr>
      <w:r>
        <w:rPr>
          <w:rFonts w:ascii="Century Gothic" w:hAnsi="Century Gothic"/>
        </w:rPr>
        <w:t>pred iztekom roka za oddajo ponudb</w:t>
      </w:r>
      <w:r w:rsidRPr="007B5A0B">
        <w:rPr>
          <w:rFonts w:ascii="Century Gothic" w:hAnsi="Century Gothic"/>
        </w:rPr>
        <w:t>.</w:t>
      </w:r>
      <w:r>
        <w:rPr>
          <w:rFonts w:ascii="Century Gothic" w:hAnsi="Century Gothic"/>
        </w:rPr>
        <w:t xml:space="preserve"> </w:t>
      </w:r>
    </w:p>
    <w:p w14:paraId="1AC9953E" w14:textId="77777777" w:rsidR="00E96C89" w:rsidRDefault="00E96C89" w:rsidP="00767A37">
      <w:pPr>
        <w:widowControl w:val="0"/>
        <w:spacing w:line="276" w:lineRule="auto"/>
        <w:ind w:firstLine="284"/>
        <w:jc w:val="both"/>
        <w:rPr>
          <w:rFonts w:ascii="Century Gothic" w:hAnsi="Century Gothic"/>
        </w:rPr>
      </w:pPr>
    </w:p>
    <w:p w14:paraId="331518F5" w14:textId="4AB87652" w:rsidR="00E96C89" w:rsidRPr="00EE54F2" w:rsidRDefault="00E96C89" w:rsidP="00E96C89">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FINANČNO ZAVAROVANJE ZA DOBRO IZVEDBO OBVEZNOSTI IZ OKVIRNEGA SPORAZUMA</w:t>
      </w:r>
    </w:p>
    <w:p w14:paraId="00155370" w14:textId="77777777" w:rsidR="00767A37" w:rsidRDefault="00767A37" w:rsidP="00767A37">
      <w:pPr>
        <w:widowControl w:val="0"/>
        <w:spacing w:line="276" w:lineRule="auto"/>
        <w:jc w:val="both"/>
        <w:rPr>
          <w:rFonts w:ascii="Century Gothic" w:hAnsi="Century Gothic"/>
        </w:rPr>
      </w:pPr>
    </w:p>
    <w:p w14:paraId="7130906F" w14:textId="77777777" w:rsidR="00E96C89" w:rsidRDefault="00767A37" w:rsidP="00767A37">
      <w:pPr>
        <w:widowControl w:val="0"/>
        <w:spacing w:line="276" w:lineRule="auto"/>
        <w:jc w:val="both"/>
        <w:rPr>
          <w:rFonts w:ascii="Century Gothic" w:hAnsi="Century Gothic"/>
        </w:rPr>
      </w:pPr>
      <w:r>
        <w:rPr>
          <w:rFonts w:ascii="Century Gothic" w:hAnsi="Century Gothic"/>
        </w:rPr>
        <w:t>Izbrani ponudnik bo dolžan naročniku</w:t>
      </w:r>
      <w:r w:rsidRPr="00B42E90">
        <w:rPr>
          <w:rFonts w:ascii="Century Gothic" w:hAnsi="Century Gothic"/>
        </w:rPr>
        <w:t xml:space="preserve"> predložiti </w:t>
      </w:r>
      <w:r w:rsidRPr="00B42E90">
        <w:rPr>
          <w:rFonts w:ascii="Century Gothic" w:hAnsi="Century Gothic"/>
          <w:b/>
          <w:bCs/>
        </w:rPr>
        <w:t>zavarovanje za dobro izvedbo obveznosti</w:t>
      </w:r>
      <w:r w:rsidRPr="00B42E90">
        <w:rPr>
          <w:rFonts w:ascii="Century Gothic" w:hAnsi="Century Gothic"/>
        </w:rPr>
        <w:t xml:space="preserve"> </w:t>
      </w:r>
      <w:r w:rsidR="00E96C89">
        <w:rPr>
          <w:rFonts w:ascii="Century Gothic" w:hAnsi="Century Gothic"/>
        </w:rPr>
        <w:t xml:space="preserve">iz okvirnega sporazuma. </w:t>
      </w:r>
    </w:p>
    <w:p w14:paraId="0505CF59" w14:textId="77777777" w:rsidR="00E96C89" w:rsidRDefault="00E96C89" w:rsidP="00767A37">
      <w:pPr>
        <w:widowControl w:val="0"/>
        <w:spacing w:line="276" w:lineRule="auto"/>
        <w:jc w:val="both"/>
        <w:rPr>
          <w:rFonts w:ascii="Century Gothic" w:hAnsi="Century Gothic"/>
        </w:rPr>
      </w:pPr>
    </w:p>
    <w:p w14:paraId="2D9D54AF" w14:textId="77777777" w:rsidR="00E96C89" w:rsidRDefault="00E96C89" w:rsidP="00E96C89">
      <w:pPr>
        <w:spacing w:line="276" w:lineRule="auto"/>
        <w:rPr>
          <w:rFonts w:ascii="Cambria" w:hAnsi="Cambria"/>
          <w:lang w:eastAsia="x-none"/>
        </w:rPr>
      </w:pPr>
    </w:p>
    <w:tbl>
      <w:tblPr>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483"/>
        <w:gridCol w:w="2192"/>
        <w:gridCol w:w="2009"/>
      </w:tblGrid>
      <w:tr w:rsidR="00E96C89" w:rsidRPr="00E96C89" w14:paraId="7EDDB526" w14:textId="77777777" w:rsidTr="00CF2271">
        <w:trPr>
          <w:trHeight w:val="352"/>
        </w:trPr>
        <w:tc>
          <w:tcPr>
            <w:tcW w:w="2520" w:type="dxa"/>
            <w:shd w:val="clear" w:color="auto" w:fill="DBE5F1"/>
          </w:tcPr>
          <w:p w14:paraId="07C677B9" w14:textId="77777777" w:rsidR="00E96C89" w:rsidRPr="00E96C89" w:rsidRDefault="00E96C89" w:rsidP="00CF2271">
            <w:pPr>
              <w:keepNext/>
              <w:spacing w:line="276" w:lineRule="auto"/>
              <w:jc w:val="both"/>
              <w:outlineLvl w:val="0"/>
              <w:rPr>
                <w:rFonts w:ascii="Century Gothic" w:eastAsia="Times New Roman" w:hAnsi="Century Gothic"/>
                <w:b/>
                <w:bCs/>
                <w:kern w:val="32"/>
                <w:szCs w:val="20"/>
                <w:lang w:eastAsia="x-none"/>
              </w:rPr>
            </w:pPr>
          </w:p>
        </w:tc>
        <w:tc>
          <w:tcPr>
            <w:tcW w:w="2483" w:type="dxa"/>
            <w:shd w:val="clear" w:color="auto" w:fill="DBE5F1"/>
            <w:vAlign w:val="center"/>
          </w:tcPr>
          <w:p w14:paraId="63EBA5E2" w14:textId="77777777" w:rsidR="00E96C89" w:rsidRPr="00E96C89" w:rsidRDefault="00E96C89" w:rsidP="00CF2271">
            <w:pPr>
              <w:keepNext/>
              <w:spacing w:line="276" w:lineRule="auto"/>
              <w:jc w:val="center"/>
              <w:outlineLvl w:val="0"/>
              <w:rPr>
                <w:rFonts w:ascii="Century Gothic" w:eastAsia="Times New Roman" w:hAnsi="Century Gothic"/>
                <w:b/>
                <w:bCs/>
                <w:kern w:val="32"/>
                <w:szCs w:val="20"/>
                <w:lang w:val="x-none" w:eastAsia="x-none"/>
              </w:rPr>
            </w:pPr>
            <w:r w:rsidRPr="00E96C89">
              <w:rPr>
                <w:rFonts w:ascii="Century Gothic" w:eastAsia="Times New Roman" w:hAnsi="Century Gothic"/>
                <w:b/>
                <w:bCs/>
                <w:kern w:val="32"/>
                <w:szCs w:val="20"/>
                <w:lang w:eastAsia="x-none"/>
              </w:rPr>
              <w:t>Vrsta zavarovanja</w:t>
            </w:r>
          </w:p>
        </w:tc>
        <w:tc>
          <w:tcPr>
            <w:tcW w:w="2192" w:type="dxa"/>
            <w:shd w:val="clear" w:color="auto" w:fill="DBE5F1"/>
            <w:vAlign w:val="center"/>
          </w:tcPr>
          <w:p w14:paraId="6247B959" w14:textId="77777777" w:rsidR="00E96C89" w:rsidRPr="00E96C89" w:rsidRDefault="00E96C89" w:rsidP="00CF2271">
            <w:pPr>
              <w:keepNext/>
              <w:spacing w:line="276" w:lineRule="auto"/>
              <w:jc w:val="center"/>
              <w:outlineLvl w:val="0"/>
              <w:rPr>
                <w:rFonts w:ascii="Century Gothic" w:eastAsia="Times New Roman" w:hAnsi="Century Gothic"/>
                <w:b/>
                <w:bCs/>
                <w:kern w:val="32"/>
                <w:szCs w:val="20"/>
                <w:lang w:eastAsia="x-none"/>
              </w:rPr>
            </w:pPr>
            <w:r w:rsidRPr="00E96C89">
              <w:rPr>
                <w:rFonts w:ascii="Century Gothic" w:eastAsia="Times New Roman" w:hAnsi="Century Gothic"/>
                <w:b/>
                <w:bCs/>
                <w:kern w:val="32"/>
                <w:szCs w:val="20"/>
                <w:lang w:eastAsia="x-none"/>
              </w:rPr>
              <w:t>Znesek</w:t>
            </w:r>
          </w:p>
        </w:tc>
        <w:tc>
          <w:tcPr>
            <w:tcW w:w="2009" w:type="dxa"/>
            <w:shd w:val="clear" w:color="auto" w:fill="DBE5F1"/>
            <w:vAlign w:val="center"/>
          </w:tcPr>
          <w:p w14:paraId="749E7AE6" w14:textId="77777777" w:rsidR="00E96C89" w:rsidRPr="00E96C89" w:rsidRDefault="00E96C89" w:rsidP="00CF2271">
            <w:pPr>
              <w:keepNext/>
              <w:spacing w:line="276" w:lineRule="auto"/>
              <w:jc w:val="center"/>
              <w:outlineLvl w:val="0"/>
              <w:rPr>
                <w:rFonts w:ascii="Century Gothic" w:eastAsia="Times New Roman" w:hAnsi="Century Gothic"/>
                <w:b/>
                <w:bCs/>
                <w:kern w:val="32"/>
                <w:szCs w:val="20"/>
                <w:lang w:eastAsia="x-none"/>
              </w:rPr>
            </w:pPr>
            <w:r w:rsidRPr="00E96C89">
              <w:rPr>
                <w:rFonts w:ascii="Century Gothic" w:eastAsia="Times New Roman" w:hAnsi="Century Gothic"/>
                <w:b/>
                <w:bCs/>
                <w:kern w:val="32"/>
                <w:szCs w:val="20"/>
                <w:lang w:eastAsia="x-none"/>
              </w:rPr>
              <w:t>Veljavnost</w:t>
            </w:r>
          </w:p>
        </w:tc>
      </w:tr>
      <w:tr w:rsidR="00E96C89" w:rsidRPr="00E96C89" w14:paraId="5228A69D" w14:textId="77777777" w:rsidTr="00CF2271">
        <w:trPr>
          <w:trHeight w:val="1023"/>
        </w:trPr>
        <w:tc>
          <w:tcPr>
            <w:tcW w:w="2520" w:type="dxa"/>
            <w:shd w:val="clear" w:color="auto" w:fill="DBE5F1"/>
            <w:vAlign w:val="center"/>
          </w:tcPr>
          <w:p w14:paraId="1A7B6CB7" w14:textId="77777777" w:rsidR="00E96C89" w:rsidRPr="00E96C89" w:rsidRDefault="00E96C89" w:rsidP="00CF2271">
            <w:pPr>
              <w:keepNext/>
              <w:spacing w:line="276" w:lineRule="auto"/>
              <w:outlineLvl w:val="0"/>
              <w:rPr>
                <w:rFonts w:ascii="Century Gothic" w:eastAsia="Times New Roman" w:hAnsi="Century Gothic"/>
                <w:b/>
                <w:bCs/>
                <w:kern w:val="32"/>
                <w:szCs w:val="20"/>
                <w:lang w:val="x-none" w:eastAsia="x-none"/>
              </w:rPr>
            </w:pPr>
            <w:r w:rsidRPr="00E96C89">
              <w:rPr>
                <w:rFonts w:ascii="Century Gothic" w:eastAsia="Times New Roman" w:hAnsi="Century Gothic"/>
                <w:b/>
                <w:bCs/>
                <w:kern w:val="32"/>
                <w:szCs w:val="20"/>
                <w:lang w:eastAsia="x-none"/>
              </w:rPr>
              <w:t>Dobra izvedba obveznosti iz okvirnega sporazuma</w:t>
            </w:r>
          </w:p>
        </w:tc>
        <w:tc>
          <w:tcPr>
            <w:tcW w:w="2483" w:type="dxa"/>
            <w:shd w:val="clear" w:color="auto" w:fill="auto"/>
            <w:vAlign w:val="center"/>
          </w:tcPr>
          <w:p w14:paraId="0C067057" w14:textId="77777777" w:rsidR="00E96C89" w:rsidRPr="00E96C89" w:rsidRDefault="00E96C89" w:rsidP="00CF2271">
            <w:pPr>
              <w:keepNext/>
              <w:spacing w:line="276" w:lineRule="auto"/>
              <w:jc w:val="center"/>
              <w:outlineLvl w:val="0"/>
              <w:rPr>
                <w:rFonts w:ascii="Century Gothic" w:eastAsia="Times New Roman" w:hAnsi="Century Gothic"/>
                <w:bCs/>
                <w:kern w:val="32"/>
                <w:szCs w:val="20"/>
                <w:lang w:eastAsia="x-none"/>
              </w:rPr>
            </w:pPr>
            <w:r w:rsidRPr="00E96C89">
              <w:rPr>
                <w:rFonts w:ascii="Century Gothic" w:eastAsia="Times New Roman" w:hAnsi="Century Gothic"/>
                <w:bCs/>
                <w:kern w:val="32"/>
                <w:szCs w:val="20"/>
                <w:lang w:eastAsia="x-none"/>
              </w:rPr>
              <w:t>3x bianco menica z menično izjavo</w:t>
            </w:r>
          </w:p>
        </w:tc>
        <w:tc>
          <w:tcPr>
            <w:tcW w:w="2192" w:type="dxa"/>
            <w:vAlign w:val="center"/>
          </w:tcPr>
          <w:p w14:paraId="6E10747F" w14:textId="77777777" w:rsidR="00E96C89" w:rsidRPr="00E96C89" w:rsidRDefault="00E96C89" w:rsidP="00CF2271">
            <w:pPr>
              <w:keepNext/>
              <w:spacing w:line="276" w:lineRule="auto"/>
              <w:jc w:val="center"/>
              <w:outlineLvl w:val="0"/>
              <w:rPr>
                <w:rFonts w:ascii="Century Gothic" w:eastAsia="Times New Roman" w:hAnsi="Century Gothic"/>
                <w:bCs/>
                <w:kern w:val="32"/>
                <w:szCs w:val="20"/>
                <w:lang w:eastAsia="x-none"/>
              </w:rPr>
            </w:pPr>
            <w:r w:rsidRPr="00E96C89">
              <w:rPr>
                <w:rFonts w:ascii="Century Gothic" w:eastAsia="Times New Roman" w:hAnsi="Century Gothic"/>
                <w:bCs/>
                <w:kern w:val="32"/>
                <w:szCs w:val="20"/>
                <w:lang w:eastAsia="x-none"/>
              </w:rPr>
              <w:t>5 % pogodbene vrednosti z DDV za posamezen sklop</w:t>
            </w:r>
          </w:p>
        </w:tc>
        <w:tc>
          <w:tcPr>
            <w:tcW w:w="2009" w:type="dxa"/>
            <w:shd w:val="clear" w:color="auto" w:fill="auto"/>
            <w:vAlign w:val="center"/>
          </w:tcPr>
          <w:p w14:paraId="08522380" w14:textId="77777777" w:rsidR="00E96C89" w:rsidRPr="00E96C89" w:rsidRDefault="00E96C89" w:rsidP="00CF2271">
            <w:pPr>
              <w:keepNext/>
              <w:spacing w:line="276" w:lineRule="auto"/>
              <w:jc w:val="center"/>
              <w:outlineLvl w:val="0"/>
              <w:rPr>
                <w:rFonts w:ascii="Century Gothic" w:eastAsia="Times New Roman" w:hAnsi="Century Gothic"/>
                <w:bCs/>
                <w:kern w:val="32"/>
                <w:szCs w:val="20"/>
                <w:lang w:eastAsia="x-none"/>
              </w:rPr>
            </w:pPr>
            <w:r w:rsidRPr="00E96C89">
              <w:rPr>
                <w:rFonts w:ascii="Century Gothic" w:eastAsia="Times New Roman" w:hAnsi="Century Gothic"/>
                <w:bCs/>
                <w:kern w:val="32"/>
                <w:szCs w:val="20"/>
                <w:lang w:eastAsia="x-none"/>
              </w:rPr>
              <w:t>Še 30 dni od datuma zaključka del</w:t>
            </w:r>
          </w:p>
        </w:tc>
      </w:tr>
    </w:tbl>
    <w:p w14:paraId="7C8CA8F4" w14:textId="77777777" w:rsidR="00E96C89" w:rsidRPr="00E96C89" w:rsidRDefault="00E96C89" w:rsidP="00E96C89">
      <w:pPr>
        <w:spacing w:line="276" w:lineRule="auto"/>
        <w:rPr>
          <w:rFonts w:ascii="Century Gothic" w:hAnsi="Century Gothic"/>
          <w:i/>
          <w:szCs w:val="20"/>
          <w:lang w:eastAsia="x-none"/>
        </w:rPr>
      </w:pPr>
    </w:p>
    <w:p w14:paraId="3B3A8344" w14:textId="71C8C1C4" w:rsidR="00E96C89" w:rsidRPr="00E96C89" w:rsidRDefault="00E96C89" w:rsidP="00E96C89">
      <w:pPr>
        <w:pStyle w:val="Naslov1"/>
        <w:tabs>
          <w:tab w:val="left" w:pos="567"/>
        </w:tabs>
        <w:spacing w:line="276" w:lineRule="auto"/>
        <w:jc w:val="both"/>
        <w:rPr>
          <w:rFonts w:ascii="Century Gothic" w:eastAsia="Calibri" w:hAnsi="Century Gothic" w:cs="Calibri"/>
          <w:b w:val="0"/>
          <w:bCs w:val="0"/>
          <w:kern w:val="0"/>
          <w:sz w:val="20"/>
          <w:szCs w:val="20"/>
          <w:lang w:val="sl-SI"/>
        </w:rPr>
      </w:pPr>
      <w:r w:rsidRPr="00E96C89">
        <w:rPr>
          <w:rFonts w:ascii="Century Gothic" w:eastAsia="Calibri" w:hAnsi="Century Gothic" w:cs="Calibri"/>
          <w:b w:val="0"/>
          <w:bCs w:val="0"/>
          <w:kern w:val="0"/>
          <w:sz w:val="20"/>
          <w:szCs w:val="20"/>
          <w:lang w:val="sl-SI"/>
        </w:rPr>
        <w:t>Izbrani ponudnik bo moral kot jamstvo za dobro izvedbo obveznosti iz okvirnega sporazuma naročniku izročiti 3x bianco menico s pooblastilom za izpolnitev (menično izjavo z oznako »brez protesta« in plačljivo na prvi poziv) v višini 5 % pogodbene vrednosti z DDV</w:t>
      </w:r>
      <w:r w:rsidRPr="00E96C89">
        <w:rPr>
          <w:rFonts w:ascii="Century Gothic" w:hAnsi="Century Gothic"/>
          <w:sz w:val="20"/>
          <w:szCs w:val="20"/>
        </w:rPr>
        <w:t xml:space="preserve"> </w:t>
      </w:r>
      <w:r w:rsidRPr="00E96C89">
        <w:rPr>
          <w:rFonts w:ascii="Century Gothic" w:eastAsia="Calibri" w:hAnsi="Century Gothic" w:cs="Calibri"/>
          <w:b w:val="0"/>
          <w:bCs w:val="0"/>
          <w:kern w:val="0"/>
          <w:sz w:val="20"/>
          <w:szCs w:val="20"/>
          <w:lang w:val="sl-SI"/>
        </w:rPr>
        <w:t>za posamezen sklop in jo predložiti najkasneje v roku 10 dni po podpisu okvirnega sporazuma, če bo izbran kot dobavitelj oziroma izvajalec.</w:t>
      </w:r>
    </w:p>
    <w:p w14:paraId="4ECA8D76" w14:textId="77777777" w:rsidR="00E96C89" w:rsidRPr="00E96C89" w:rsidRDefault="00E96C89" w:rsidP="00E96C89">
      <w:pPr>
        <w:pStyle w:val="Naslov1"/>
        <w:tabs>
          <w:tab w:val="left" w:pos="567"/>
        </w:tabs>
        <w:spacing w:line="276" w:lineRule="auto"/>
        <w:jc w:val="both"/>
        <w:rPr>
          <w:rFonts w:ascii="Century Gothic" w:eastAsia="Calibri" w:hAnsi="Century Gothic" w:cs="Calibri"/>
          <w:b w:val="0"/>
          <w:bCs w:val="0"/>
          <w:kern w:val="0"/>
          <w:sz w:val="20"/>
          <w:szCs w:val="20"/>
          <w:lang w:val="sl-SI"/>
        </w:rPr>
      </w:pPr>
    </w:p>
    <w:p w14:paraId="4BA1C5D4" w14:textId="5920CF4E" w:rsidR="00E96C89" w:rsidRPr="00E96C89" w:rsidRDefault="00E96C89" w:rsidP="00E96C89">
      <w:pPr>
        <w:pStyle w:val="Naslov1"/>
        <w:tabs>
          <w:tab w:val="left" w:pos="567"/>
        </w:tabs>
        <w:spacing w:line="276" w:lineRule="auto"/>
        <w:jc w:val="both"/>
        <w:rPr>
          <w:rFonts w:ascii="Century Gothic" w:eastAsia="Calibri" w:hAnsi="Century Gothic" w:cs="Calibri"/>
          <w:b w:val="0"/>
          <w:bCs w:val="0"/>
          <w:kern w:val="0"/>
          <w:sz w:val="20"/>
          <w:szCs w:val="20"/>
          <w:lang w:val="sl-SI"/>
        </w:rPr>
      </w:pPr>
      <w:r w:rsidRPr="00E96C89">
        <w:rPr>
          <w:rFonts w:ascii="Century Gothic" w:eastAsia="Calibri" w:hAnsi="Century Gothic" w:cs="Calibri"/>
          <w:b w:val="0"/>
          <w:bCs w:val="0"/>
          <w:kern w:val="0"/>
          <w:sz w:val="20"/>
          <w:szCs w:val="20"/>
          <w:lang w:val="sl-SI"/>
        </w:rPr>
        <w:t>Finančno zavarovanje za dobro izvedbo obveznosti iz okvirnega sporazuma bo moralo biti izdano brezpogojno ter plačljivo na prvi poziv v skladu z OBR. Finančno zavarovanje za dobro izvedbo obveznosti. Če naročnik unovči bianco menico, jo je izvajalec dolžan nadomestiti s predložitvijo nove.</w:t>
      </w:r>
    </w:p>
    <w:p w14:paraId="3FF78C04" w14:textId="77777777" w:rsidR="00E96C89" w:rsidRPr="00E96C89" w:rsidRDefault="00E96C89" w:rsidP="00E96C89">
      <w:pPr>
        <w:rPr>
          <w:lang w:eastAsia="x-none"/>
        </w:rPr>
      </w:pPr>
    </w:p>
    <w:p w14:paraId="0E8FF275" w14:textId="77777777" w:rsidR="00767A37" w:rsidRDefault="00767A37" w:rsidP="00767A37">
      <w:pPr>
        <w:widowControl w:val="0"/>
        <w:spacing w:line="276" w:lineRule="auto"/>
        <w:ind w:left="284"/>
        <w:jc w:val="both"/>
        <w:rPr>
          <w:rFonts w:ascii="Century Gothic" w:hAnsi="Century Gothic"/>
        </w:rPr>
      </w:pPr>
    </w:p>
    <w:p w14:paraId="43551A4A" w14:textId="6B2C982D" w:rsidR="00767A37" w:rsidRPr="00571502" w:rsidRDefault="00767A37" w:rsidP="00767A37">
      <w:pPr>
        <w:pStyle w:val="PODPODNASLOV"/>
        <w:tabs>
          <w:tab w:val="clear" w:pos="284"/>
          <w:tab w:val="clear" w:pos="567"/>
          <w:tab w:val="clear" w:pos="851"/>
        </w:tabs>
        <w:spacing w:after="0" w:line="276" w:lineRule="auto"/>
        <w:ind w:firstLine="0"/>
        <w:jc w:val="both"/>
        <w:rPr>
          <w:rFonts w:ascii="Century Gothic" w:hAnsi="Century Gothic"/>
        </w:rPr>
      </w:pPr>
      <w:r w:rsidRPr="00571502">
        <w:rPr>
          <w:rFonts w:ascii="Century Gothic" w:hAnsi="Century Gothic"/>
        </w:rPr>
        <w:t xml:space="preserve">SKLENITEV </w:t>
      </w:r>
      <w:r w:rsidR="00E96C89">
        <w:rPr>
          <w:rFonts w:ascii="Century Gothic" w:hAnsi="Century Gothic"/>
        </w:rPr>
        <w:t>OKVIRNEGA SPORAZUMA ZA</w:t>
      </w:r>
      <w:r w:rsidRPr="00571502">
        <w:rPr>
          <w:rFonts w:ascii="Century Gothic" w:hAnsi="Century Gothic"/>
        </w:rPr>
        <w:t xml:space="preserve"> IZVEDB</w:t>
      </w:r>
      <w:r w:rsidR="00E96C89">
        <w:rPr>
          <w:rFonts w:ascii="Century Gothic" w:hAnsi="Century Gothic"/>
        </w:rPr>
        <w:t>O</w:t>
      </w:r>
      <w:r w:rsidRPr="00571502">
        <w:rPr>
          <w:rFonts w:ascii="Century Gothic" w:hAnsi="Century Gothic"/>
        </w:rPr>
        <w:t xml:space="preserve"> JAVNEGA NAROČILA </w:t>
      </w:r>
    </w:p>
    <w:p w14:paraId="19B2FC2A" w14:textId="77777777" w:rsidR="00E75214" w:rsidRDefault="00767A37" w:rsidP="00767A37">
      <w:pPr>
        <w:widowControl w:val="0"/>
        <w:spacing w:line="276" w:lineRule="auto"/>
        <w:jc w:val="both"/>
        <w:rPr>
          <w:rFonts w:ascii="Century Gothic" w:hAnsi="Century Gothic"/>
        </w:rPr>
      </w:pPr>
      <w:r w:rsidRPr="004C4C92">
        <w:rPr>
          <w:rFonts w:ascii="Century Gothic" w:hAnsi="Century Gothic"/>
        </w:rPr>
        <w:t xml:space="preserve">Naročnik bo </w:t>
      </w:r>
      <w:r w:rsidR="00E75214">
        <w:rPr>
          <w:rFonts w:ascii="Century Gothic" w:hAnsi="Century Gothic"/>
        </w:rPr>
        <w:t xml:space="preserve">po vzorcu iz dokumentacije o predmetnem javnem naročilu sklenil okvirni sporazum s ponudnikom, ki bo podal dopustno in ekonomsko najugodnejšo ponudbo za posamezen sklop tega javnega naročila. </w:t>
      </w:r>
    </w:p>
    <w:p w14:paraId="1CA6EE4F" w14:textId="77777777" w:rsidR="00E75214" w:rsidRDefault="00E75214" w:rsidP="00767A37">
      <w:pPr>
        <w:widowControl w:val="0"/>
        <w:spacing w:line="276" w:lineRule="auto"/>
        <w:jc w:val="both"/>
        <w:rPr>
          <w:rFonts w:ascii="Century Gothic" w:hAnsi="Century Gothic"/>
        </w:rPr>
      </w:pPr>
    </w:p>
    <w:p w14:paraId="32DE7408" w14:textId="3AF98F8A" w:rsidR="00767A37" w:rsidRPr="004F3E52" w:rsidRDefault="00E75214" w:rsidP="00767A37">
      <w:pPr>
        <w:widowControl w:val="0"/>
        <w:spacing w:line="276" w:lineRule="auto"/>
        <w:jc w:val="both"/>
        <w:rPr>
          <w:rFonts w:ascii="Century Gothic" w:hAnsi="Century Gothic"/>
        </w:rPr>
      </w:pPr>
      <w:r>
        <w:rPr>
          <w:rFonts w:ascii="Century Gothic" w:hAnsi="Century Gothic"/>
        </w:rPr>
        <w:t>P</w:t>
      </w:r>
      <w:r w:rsidR="00767A37" w:rsidRPr="004C4C92">
        <w:rPr>
          <w:rFonts w:ascii="Century Gothic" w:hAnsi="Century Gothic"/>
        </w:rPr>
        <w:t xml:space="preserve">onudnika, ki mu bo oddano javno naročilo, </w:t>
      </w:r>
      <w:r>
        <w:rPr>
          <w:rFonts w:ascii="Century Gothic" w:hAnsi="Century Gothic"/>
        </w:rPr>
        <w:t xml:space="preserve">bo naročnik </w:t>
      </w:r>
      <w:r w:rsidR="00767A37" w:rsidRPr="004C4C92">
        <w:rPr>
          <w:rFonts w:ascii="Century Gothic" w:hAnsi="Century Gothic"/>
        </w:rPr>
        <w:t xml:space="preserve">najpozneje v roku 48 dni od pravnomočnosti odločitve o oddaji predmetnega javnega naročila, pozval k sklenitvi </w:t>
      </w:r>
      <w:r w:rsidR="00E96C89">
        <w:rPr>
          <w:rFonts w:ascii="Century Gothic" w:hAnsi="Century Gothic"/>
        </w:rPr>
        <w:t>okvirnega sporazuma</w:t>
      </w:r>
      <w:r w:rsidR="00767A37" w:rsidRPr="004C4C92">
        <w:rPr>
          <w:rFonts w:ascii="Century Gothic" w:hAnsi="Century Gothic"/>
        </w:rPr>
        <w:t xml:space="preserve"> po vzorcu iz OBR-Vzorec </w:t>
      </w:r>
      <w:r w:rsidR="00E96C89">
        <w:rPr>
          <w:rFonts w:ascii="Century Gothic" w:hAnsi="Century Gothic"/>
        </w:rPr>
        <w:t>okvirnega sporazuma</w:t>
      </w:r>
      <w:r w:rsidR="00767A37" w:rsidRPr="004C4C92">
        <w:rPr>
          <w:rFonts w:ascii="Century Gothic" w:hAnsi="Century Gothic"/>
        </w:rPr>
        <w:t>.</w:t>
      </w:r>
    </w:p>
    <w:p w14:paraId="1B162702" w14:textId="77777777" w:rsidR="00767A37" w:rsidRDefault="00767A37" w:rsidP="00767A37">
      <w:pPr>
        <w:widowControl w:val="0"/>
        <w:spacing w:line="276" w:lineRule="auto"/>
        <w:jc w:val="both"/>
        <w:rPr>
          <w:rFonts w:ascii="Century Gothic" w:hAnsi="Century Gothic"/>
        </w:rPr>
      </w:pPr>
    </w:p>
    <w:p w14:paraId="3BE331DF" w14:textId="77777777" w:rsidR="00767A37" w:rsidRDefault="00767A37" w:rsidP="00767A37">
      <w:pPr>
        <w:widowControl w:val="0"/>
        <w:spacing w:line="276" w:lineRule="auto"/>
        <w:jc w:val="both"/>
        <w:rPr>
          <w:rFonts w:ascii="Century Gothic" w:hAnsi="Century Gothic"/>
        </w:rPr>
      </w:pPr>
      <w:r w:rsidRPr="004F3E52">
        <w:rPr>
          <w:rFonts w:ascii="Century Gothic" w:hAnsi="Century Gothic"/>
        </w:rPr>
        <w:t xml:space="preserve">Kot pisni poziv </w:t>
      </w:r>
      <w:r>
        <w:rPr>
          <w:rFonts w:ascii="Century Gothic" w:hAnsi="Century Gothic"/>
        </w:rPr>
        <w:t xml:space="preserve">k podpisu pogodbe </w:t>
      </w:r>
      <w:r w:rsidRPr="004F3E52">
        <w:rPr>
          <w:rFonts w:ascii="Century Gothic" w:hAnsi="Century Gothic"/>
        </w:rPr>
        <w:t xml:space="preserve">se šteje tudi poziv preko elektronskega naslova </w:t>
      </w:r>
      <w:r>
        <w:rPr>
          <w:rFonts w:ascii="Century Gothic" w:hAnsi="Century Gothic"/>
        </w:rPr>
        <w:t>izbranega ponudnika</w:t>
      </w:r>
      <w:r w:rsidRPr="004F3E52">
        <w:rPr>
          <w:rFonts w:ascii="Century Gothic" w:hAnsi="Century Gothic"/>
        </w:rPr>
        <w:t>, navedenega pri podatkih kontaktne osebe</w:t>
      </w:r>
      <w:r>
        <w:rPr>
          <w:rFonts w:ascii="Century Gothic" w:hAnsi="Century Gothic"/>
        </w:rPr>
        <w:t xml:space="preserve"> ponudnika</w:t>
      </w:r>
      <w:r w:rsidRPr="004F3E52">
        <w:rPr>
          <w:rFonts w:ascii="Century Gothic" w:hAnsi="Century Gothic"/>
        </w:rPr>
        <w:t xml:space="preserve"> na obrazcu </w:t>
      </w:r>
      <w:r w:rsidRPr="00E96C89">
        <w:rPr>
          <w:rFonts w:ascii="Century Gothic" w:hAnsi="Century Gothic"/>
        </w:rPr>
        <w:t>OBR-Ponudba.</w:t>
      </w:r>
      <w:r w:rsidRPr="004F3E52">
        <w:rPr>
          <w:rFonts w:ascii="Century Gothic" w:hAnsi="Century Gothic"/>
        </w:rPr>
        <w:t xml:space="preserve"> </w:t>
      </w:r>
    </w:p>
    <w:p w14:paraId="15FD100E" w14:textId="4EBB4C61" w:rsidR="00767A37" w:rsidRPr="004F3E52" w:rsidRDefault="00767A37" w:rsidP="00767A37">
      <w:pPr>
        <w:widowControl w:val="0"/>
        <w:spacing w:line="276" w:lineRule="auto"/>
        <w:jc w:val="both"/>
        <w:rPr>
          <w:rFonts w:ascii="Century Gothic" w:hAnsi="Century Gothic"/>
          <w:b/>
          <w:bCs/>
        </w:rPr>
      </w:pPr>
      <w:r w:rsidRPr="004F3E52">
        <w:rPr>
          <w:rFonts w:ascii="Century Gothic" w:hAnsi="Century Gothic"/>
          <w:b/>
          <w:bCs/>
        </w:rPr>
        <w:t xml:space="preserve">Rok za podpis </w:t>
      </w:r>
      <w:r w:rsidR="00E96C89">
        <w:rPr>
          <w:rFonts w:ascii="Century Gothic" w:hAnsi="Century Gothic"/>
          <w:b/>
          <w:bCs/>
        </w:rPr>
        <w:t>okvirnega sporazuma</w:t>
      </w:r>
      <w:r>
        <w:rPr>
          <w:rFonts w:ascii="Century Gothic" w:hAnsi="Century Gothic"/>
          <w:b/>
          <w:bCs/>
        </w:rPr>
        <w:t xml:space="preserve"> </w:t>
      </w:r>
      <w:r w:rsidRPr="004F3E52">
        <w:rPr>
          <w:rFonts w:ascii="Century Gothic" w:hAnsi="Century Gothic"/>
          <w:b/>
          <w:bCs/>
        </w:rPr>
        <w:t xml:space="preserve">s strani </w:t>
      </w:r>
      <w:r>
        <w:rPr>
          <w:rFonts w:ascii="Century Gothic" w:hAnsi="Century Gothic"/>
          <w:b/>
          <w:bCs/>
        </w:rPr>
        <w:t xml:space="preserve">izbranega </w:t>
      </w:r>
      <w:r w:rsidRPr="004F3E52">
        <w:rPr>
          <w:rFonts w:ascii="Century Gothic" w:hAnsi="Century Gothic"/>
          <w:b/>
          <w:bCs/>
        </w:rPr>
        <w:t>izvajalca</w:t>
      </w:r>
      <w:r>
        <w:rPr>
          <w:rFonts w:ascii="Century Gothic" w:hAnsi="Century Gothic"/>
          <w:b/>
          <w:bCs/>
        </w:rPr>
        <w:t>,</w:t>
      </w:r>
      <w:r w:rsidRPr="004F3E52">
        <w:rPr>
          <w:rFonts w:ascii="Century Gothic" w:hAnsi="Century Gothic"/>
          <w:b/>
          <w:bCs/>
        </w:rPr>
        <w:t xml:space="preserve"> </w:t>
      </w:r>
      <w:r w:rsidRPr="00DA28F3">
        <w:rPr>
          <w:rFonts w:ascii="Century Gothic" w:hAnsi="Century Gothic"/>
          <w:b/>
          <w:bCs/>
        </w:rPr>
        <w:t xml:space="preserve">znaša </w:t>
      </w:r>
      <w:r w:rsidR="003B2B3E">
        <w:rPr>
          <w:rFonts w:ascii="Century Gothic" w:hAnsi="Century Gothic"/>
          <w:b/>
          <w:bCs/>
        </w:rPr>
        <w:t xml:space="preserve">8 </w:t>
      </w:r>
      <w:r w:rsidRPr="00DA28F3">
        <w:rPr>
          <w:rFonts w:ascii="Century Gothic" w:hAnsi="Century Gothic"/>
          <w:b/>
          <w:bCs/>
        </w:rPr>
        <w:t xml:space="preserve">dni </w:t>
      </w:r>
      <w:r w:rsidRPr="00A9353B">
        <w:rPr>
          <w:rFonts w:ascii="Century Gothic" w:hAnsi="Century Gothic"/>
          <w:b/>
          <w:bCs/>
        </w:rPr>
        <w:t>od</w:t>
      </w:r>
      <w:r w:rsidRPr="004F3E52">
        <w:rPr>
          <w:rFonts w:ascii="Century Gothic" w:hAnsi="Century Gothic"/>
          <w:b/>
          <w:bCs/>
        </w:rPr>
        <w:t xml:space="preserve"> pisnega poziva</w:t>
      </w:r>
      <w:r>
        <w:rPr>
          <w:rFonts w:ascii="Century Gothic" w:hAnsi="Century Gothic"/>
          <w:b/>
          <w:bCs/>
        </w:rPr>
        <w:t xml:space="preserve"> naročnika</w:t>
      </w:r>
      <w:r w:rsidRPr="004F3E52">
        <w:rPr>
          <w:rFonts w:ascii="Century Gothic" w:hAnsi="Century Gothic"/>
          <w:b/>
          <w:bCs/>
        </w:rPr>
        <w:t xml:space="preserve"> k podpisu pogodbe.</w:t>
      </w:r>
    </w:p>
    <w:p w14:paraId="285DACF9" w14:textId="77777777" w:rsidR="00767A37" w:rsidRPr="004F3E52" w:rsidRDefault="00767A37" w:rsidP="00767A37">
      <w:pPr>
        <w:widowControl w:val="0"/>
        <w:spacing w:line="276" w:lineRule="auto"/>
        <w:ind w:left="284" w:firstLine="4"/>
        <w:jc w:val="both"/>
        <w:rPr>
          <w:rFonts w:ascii="Century Gothic" w:hAnsi="Century Gothic"/>
          <w:b/>
          <w:bCs/>
        </w:rPr>
      </w:pPr>
    </w:p>
    <w:p w14:paraId="2CC195AA" w14:textId="18CCEED1" w:rsidR="00767A37" w:rsidRDefault="00767A37" w:rsidP="00767A37">
      <w:pPr>
        <w:widowControl w:val="0"/>
        <w:spacing w:line="276" w:lineRule="auto"/>
        <w:jc w:val="both"/>
        <w:rPr>
          <w:rFonts w:ascii="Century Gothic" w:hAnsi="Century Gothic"/>
        </w:rPr>
      </w:pPr>
      <w:r w:rsidRPr="004F3E52">
        <w:rPr>
          <w:rFonts w:ascii="Century Gothic" w:hAnsi="Century Gothic"/>
        </w:rPr>
        <w:t xml:space="preserve">V primeru, da izbrani ponudnik v zgoraj navedenem roku ne bo podpisal </w:t>
      </w:r>
      <w:r w:rsidR="00E96C89">
        <w:rPr>
          <w:rFonts w:ascii="Century Gothic" w:hAnsi="Century Gothic"/>
        </w:rPr>
        <w:t>okvirnega sporazuma</w:t>
      </w:r>
      <w:r w:rsidRPr="004F3E52">
        <w:rPr>
          <w:rFonts w:ascii="Century Gothic" w:hAnsi="Century Gothic"/>
        </w:rPr>
        <w:t>, si naročnik pridržuje pravico zoper izbranega ponudnika podati predlog za uvedbo postopka o prekršku iz četrte točke prvega odstavka 112. člena ZJN-3.</w:t>
      </w:r>
    </w:p>
    <w:p w14:paraId="19975FFF" w14:textId="77777777" w:rsidR="00767A37" w:rsidRDefault="00767A37" w:rsidP="00767A3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F4A66D1" w14:textId="77777777" w:rsidR="00767A37" w:rsidRPr="00855C43" w:rsidRDefault="00767A37" w:rsidP="00767A37">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PREDLOŽITEV PONUDBE</w:t>
      </w:r>
    </w:p>
    <w:p w14:paraId="44574E12" w14:textId="77777777" w:rsidR="00767A37" w:rsidRDefault="00767A37" w:rsidP="00767A37">
      <w:pPr>
        <w:spacing w:line="276" w:lineRule="auto"/>
        <w:jc w:val="both"/>
        <w:rPr>
          <w:rFonts w:ascii="Century Gothic" w:hAnsi="Century Gothic"/>
        </w:rPr>
      </w:pPr>
      <w:r w:rsidRPr="003909AE">
        <w:rPr>
          <w:rFonts w:ascii="Century Gothic" w:hAnsi="Century Gothic"/>
        </w:rPr>
        <w:t>Ponudb</w:t>
      </w:r>
      <w:r>
        <w:rPr>
          <w:rFonts w:ascii="Century Gothic" w:hAnsi="Century Gothic"/>
        </w:rPr>
        <w:t>a</w:t>
      </w:r>
      <w:r w:rsidRPr="003909AE">
        <w:rPr>
          <w:rFonts w:ascii="Century Gothic" w:hAnsi="Century Gothic"/>
        </w:rPr>
        <w:t xml:space="preserve"> se predloži v elektronski obliki skladno z navodili za uporabo informacijskega sistema za uporabo funkcionalnosti elektronske oddaje ponudb e-</w:t>
      </w:r>
      <w:proofErr w:type="spellStart"/>
      <w:r w:rsidRPr="003909AE">
        <w:rPr>
          <w:rFonts w:ascii="Century Gothic" w:hAnsi="Century Gothic"/>
        </w:rPr>
        <w:t>jn</w:t>
      </w:r>
      <w:proofErr w:type="spellEnd"/>
      <w:r w:rsidRPr="003909AE">
        <w:rPr>
          <w:rFonts w:ascii="Century Gothic" w:hAnsi="Century Gothic"/>
        </w:rPr>
        <w:t xml:space="preserve">: ponudniki. </w:t>
      </w:r>
      <w:r>
        <w:rPr>
          <w:rFonts w:ascii="Century Gothic" w:hAnsi="Century Gothic"/>
        </w:rPr>
        <w:t>N</w:t>
      </w:r>
      <w:r w:rsidRPr="003909AE">
        <w:rPr>
          <w:rFonts w:ascii="Century Gothic" w:hAnsi="Century Gothic"/>
        </w:rPr>
        <w:t xml:space="preserve">avodila za uporabo informacijskega sistema so objavljena na spletnem naslovu </w:t>
      </w:r>
      <w:hyperlink r:id="rId9" w:history="1">
        <w:r w:rsidRPr="00B87BF8">
          <w:rPr>
            <w:rStyle w:val="Hiperpovezava"/>
            <w:rFonts w:ascii="Century Gothic" w:hAnsi="Century Gothic" w:cs="Arial"/>
          </w:rPr>
          <w:t>https://ejn.gov.si/eJN2</w:t>
        </w:r>
      </w:hyperlink>
      <w:r w:rsidRPr="003909AE">
        <w:rPr>
          <w:rFonts w:ascii="Century Gothic" w:hAnsi="Century Gothic"/>
        </w:rPr>
        <w:t>, ponudnik pa se mora pred oddajo ponudbe v informacijski sistem e-</w:t>
      </w:r>
      <w:r>
        <w:rPr>
          <w:rFonts w:ascii="Century Gothic" w:hAnsi="Century Gothic"/>
        </w:rPr>
        <w:t>JN</w:t>
      </w:r>
      <w:r w:rsidRPr="003909AE">
        <w:rPr>
          <w:rFonts w:ascii="Century Gothic" w:hAnsi="Century Gothic"/>
        </w:rPr>
        <w:t xml:space="preserve"> registrirati.</w:t>
      </w:r>
    </w:p>
    <w:p w14:paraId="14D0E856" w14:textId="77777777" w:rsidR="00074A4A" w:rsidRPr="003909AE" w:rsidRDefault="00074A4A" w:rsidP="00767A37">
      <w:pPr>
        <w:spacing w:line="276" w:lineRule="auto"/>
        <w:jc w:val="both"/>
        <w:rPr>
          <w:rFonts w:ascii="Century Gothic" w:hAnsi="Century Gothic"/>
        </w:rPr>
      </w:pPr>
    </w:p>
    <w:p w14:paraId="5BBA69EC" w14:textId="77777777" w:rsidR="00074A4A" w:rsidRDefault="00074A4A" w:rsidP="00074A4A">
      <w:pPr>
        <w:spacing w:line="276" w:lineRule="auto"/>
        <w:jc w:val="both"/>
        <w:rPr>
          <w:rFonts w:ascii="Century Gothic" w:hAnsi="Century Gothic"/>
          <w:szCs w:val="20"/>
        </w:rPr>
      </w:pPr>
      <w:r w:rsidRPr="00074A4A">
        <w:rPr>
          <w:rFonts w:ascii="Century Gothic" w:hAnsi="Century Gothic"/>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B92E42D" w14:textId="77777777" w:rsidR="00074A4A" w:rsidRPr="00074A4A" w:rsidRDefault="00074A4A" w:rsidP="00074A4A">
      <w:pPr>
        <w:spacing w:line="276" w:lineRule="auto"/>
        <w:jc w:val="both"/>
        <w:rPr>
          <w:rFonts w:ascii="Century Gothic" w:hAnsi="Century Gothic"/>
          <w:szCs w:val="20"/>
        </w:rPr>
      </w:pPr>
    </w:p>
    <w:p w14:paraId="0B204A35" w14:textId="026DF976" w:rsidR="00074A4A" w:rsidRPr="00734E89" w:rsidRDefault="00767A37" w:rsidP="003B2B3E">
      <w:pPr>
        <w:spacing w:line="276" w:lineRule="auto"/>
        <w:jc w:val="both"/>
        <w:rPr>
          <w:rFonts w:ascii="Cambria" w:hAnsi="Cambria"/>
          <w:sz w:val="22"/>
          <w:szCs w:val="22"/>
        </w:rPr>
      </w:pPr>
      <w:r w:rsidRPr="00E9253E">
        <w:rPr>
          <w:rFonts w:ascii="Century Gothic" w:hAnsi="Century Gothic"/>
        </w:rPr>
        <w:t>Prijava/ponudba se šteje za pravočasno oddano, če jo naročnik prejme preko sistema e-JN https://ejn.gov.si/</w:t>
      </w:r>
      <w:r w:rsidRPr="00BB3CA0">
        <w:rPr>
          <w:rFonts w:ascii="Century Gothic" w:hAnsi="Century Gothic"/>
        </w:rPr>
        <w:t>eJN2 do roka za oddajo ponudbe kot je določen v sistemu e-JN in v teh navodilih za oddajo ponudbe. Z</w:t>
      </w:r>
      <w:r w:rsidRPr="00E9253E">
        <w:rPr>
          <w:rFonts w:ascii="Century Gothic" w:hAnsi="Century Gothic"/>
        </w:rPr>
        <w:t>a oddano prijavo/ponudbo se šteje prijava/ponudba, ki je v informacijskem sistemu e-JN označena s statusom »ODDANO«</w:t>
      </w:r>
      <w:r w:rsidRPr="003909AE">
        <w:rPr>
          <w:rFonts w:ascii="Century Gothic" w:hAnsi="Century Gothic"/>
        </w:rPr>
        <w:t xml:space="preserve"> </w:t>
      </w:r>
    </w:p>
    <w:p w14:paraId="70CB8168" w14:textId="77777777" w:rsidR="00074A4A" w:rsidRPr="00734E89" w:rsidRDefault="00074A4A" w:rsidP="00074A4A">
      <w:pPr>
        <w:spacing w:line="276" w:lineRule="auto"/>
        <w:jc w:val="both"/>
        <w:rPr>
          <w:rFonts w:ascii="Cambria" w:hAnsi="Cambria"/>
          <w:sz w:val="22"/>
          <w:szCs w:val="22"/>
        </w:rPr>
      </w:pPr>
    </w:p>
    <w:p w14:paraId="4A306ECA" w14:textId="77777777" w:rsidR="00074A4A" w:rsidRPr="003B2B3E" w:rsidRDefault="00074A4A" w:rsidP="00074A4A">
      <w:pPr>
        <w:spacing w:line="276" w:lineRule="auto"/>
        <w:jc w:val="both"/>
        <w:rPr>
          <w:rFonts w:ascii="Century Gothic" w:hAnsi="Century Gothic"/>
          <w:szCs w:val="20"/>
        </w:rPr>
      </w:pPr>
      <w:r w:rsidRPr="003B2B3E">
        <w:rPr>
          <w:rFonts w:ascii="Century Gothic" w:hAnsi="Century Gothic"/>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F170689" w14:textId="77777777" w:rsidR="00074A4A" w:rsidRPr="00734E89" w:rsidRDefault="00074A4A" w:rsidP="00074A4A">
      <w:pPr>
        <w:spacing w:line="276" w:lineRule="auto"/>
        <w:jc w:val="both"/>
        <w:rPr>
          <w:rFonts w:ascii="Cambria" w:hAnsi="Cambria"/>
          <w:sz w:val="22"/>
          <w:szCs w:val="22"/>
        </w:rPr>
      </w:pPr>
    </w:p>
    <w:p w14:paraId="716296B9" w14:textId="34B66DEA" w:rsidR="00074A4A" w:rsidRPr="003B2B3E" w:rsidRDefault="00074A4A" w:rsidP="00074A4A">
      <w:pPr>
        <w:spacing w:line="276" w:lineRule="auto"/>
        <w:jc w:val="both"/>
        <w:rPr>
          <w:rFonts w:ascii="Century Gothic" w:hAnsi="Century Gothic"/>
          <w:szCs w:val="20"/>
        </w:rPr>
      </w:pPr>
      <w:r w:rsidRPr="003B2B3E">
        <w:rPr>
          <w:rFonts w:ascii="Century Gothic" w:hAnsi="Century Gothic"/>
          <w:szCs w:val="20"/>
        </w:rPr>
        <w:t>Ponudniki morajo izjave predložiti na predpisanih obrazcih naročnika brez dodatnih pogojev; pripisi in dodatni pogoji ponudnika se ne upoštevajo. Dokumenti so lahko predloženi v sistem e-JN v kopijah, vendar morajo ustrezati vsebini originala.</w:t>
      </w:r>
    </w:p>
    <w:p w14:paraId="6E3D390E" w14:textId="77777777" w:rsidR="00074A4A" w:rsidRPr="003B2B3E" w:rsidRDefault="00074A4A" w:rsidP="00074A4A">
      <w:pPr>
        <w:spacing w:line="276" w:lineRule="auto"/>
        <w:jc w:val="both"/>
        <w:rPr>
          <w:rFonts w:ascii="Century Gothic" w:hAnsi="Century Gothic"/>
          <w:szCs w:val="20"/>
        </w:rPr>
      </w:pPr>
    </w:p>
    <w:p w14:paraId="3DC2C60C" w14:textId="14028AA5" w:rsidR="00074A4A" w:rsidRPr="003B2B3E" w:rsidRDefault="00074A4A" w:rsidP="00074A4A">
      <w:pPr>
        <w:spacing w:line="276" w:lineRule="auto"/>
        <w:jc w:val="both"/>
        <w:rPr>
          <w:rFonts w:ascii="Century Gothic" w:hAnsi="Century Gothic"/>
          <w:szCs w:val="20"/>
        </w:rPr>
      </w:pPr>
      <w:r w:rsidRPr="003B2B3E">
        <w:rPr>
          <w:rFonts w:ascii="Century Gothic" w:hAnsi="Century Gothic"/>
          <w:szCs w:val="20"/>
        </w:rPr>
        <w:t xml:space="preserve">Ponudnik mora pripraviti en izvod ponudbene dokumentacije, ki ga sestavljajo izpolnjeni obrazci in zahtevane priloge. Celotna ponudbena dokumentacija mora biti podpisana </w:t>
      </w:r>
      <w:r w:rsidR="003B2B3E" w:rsidRPr="003B2B3E">
        <w:rPr>
          <w:rFonts w:ascii="Century Gothic" w:hAnsi="Century Gothic"/>
          <w:szCs w:val="20"/>
        </w:rPr>
        <w:t>s strani</w:t>
      </w:r>
      <w:r w:rsidRPr="003B2B3E">
        <w:rPr>
          <w:rFonts w:ascii="Century Gothic" w:hAnsi="Century Gothic"/>
          <w:szCs w:val="20"/>
        </w:rPr>
        <w:t xml:space="preserve"> osebe, ki ima pravico zastopanja ponudnika.</w:t>
      </w:r>
    </w:p>
    <w:p w14:paraId="74348CDA" w14:textId="77777777" w:rsidR="00074A4A" w:rsidRPr="003B2B3E" w:rsidRDefault="00074A4A" w:rsidP="00074A4A">
      <w:pPr>
        <w:spacing w:line="276" w:lineRule="auto"/>
        <w:jc w:val="both"/>
        <w:rPr>
          <w:rFonts w:ascii="Century Gothic" w:hAnsi="Century Gothic"/>
          <w:szCs w:val="20"/>
        </w:rPr>
      </w:pPr>
    </w:p>
    <w:p w14:paraId="1F0C86E0" w14:textId="69D24CA4" w:rsidR="00074A4A" w:rsidRPr="003B2B3E" w:rsidRDefault="00074A4A" w:rsidP="00074A4A">
      <w:pPr>
        <w:spacing w:line="276" w:lineRule="auto"/>
        <w:jc w:val="both"/>
        <w:rPr>
          <w:rFonts w:ascii="Century Gothic" w:hAnsi="Century Gothic"/>
          <w:szCs w:val="20"/>
        </w:rPr>
      </w:pPr>
      <w:r w:rsidRPr="003B2B3E">
        <w:rPr>
          <w:rFonts w:ascii="Century Gothic" w:hAnsi="Century Gothic"/>
          <w:szCs w:val="20"/>
        </w:rPr>
        <w:t xml:space="preserve">Ponudba ne sme vsebovati nobenih sprememb in dodatkov (ni dovoljeno spreminjati </w:t>
      </w:r>
      <w:r w:rsidR="003B2B3E" w:rsidRPr="003B2B3E">
        <w:rPr>
          <w:rFonts w:ascii="Century Gothic" w:hAnsi="Century Gothic"/>
          <w:szCs w:val="20"/>
        </w:rPr>
        <w:t>specifikacij</w:t>
      </w:r>
      <w:r w:rsidRPr="003B2B3E">
        <w:rPr>
          <w:rFonts w:ascii="Century Gothic" w:hAnsi="Century Gothic"/>
          <w:szCs w:val="20"/>
        </w:rPr>
        <w:t xml:space="preserve"> naročnika), ki niso v skladu z razpisno dokumentacijo ali potrebni zaradi odprave napak ponudnika.</w:t>
      </w:r>
    </w:p>
    <w:p w14:paraId="3E9F06A2" w14:textId="77777777" w:rsidR="00074A4A" w:rsidRPr="00734E89" w:rsidRDefault="00074A4A" w:rsidP="00074A4A">
      <w:pPr>
        <w:spacing w:line="276" w:lineRule="auto"/>
        <w:jc w:val="both"/>
        <w:rPr>
          <w:rFonts w:ascii="Cambria" w:hAnsi="Cambria"/>
          <w:sz w:val="22"/>
          <w:szCs w:val="22"/>
        </w:rPr>
      </w:pPr>
    </w:p>
    <w:p w14:paraId="75CE44B9" w14:textId="7A9EB773" w:rsidR="00074A4A" w:rsidRPr="003B2B3E" w:rsidRDefault="00074A4A" w:rsidP="00074A4A">
      <w:pPr>
        <w:spacing w:line="276" w:lineRule="auto"/>
        <w:jc w:val="both"/>
        <w:rPr>
          <w:rFonts w:ascii="Century Gothic" w:hAnsi="Century Gothic"/>
          <w:szCs w:val="20"/>
        </w:rPr>
      </w:pPr>
      <w:r w:rsidRPr="003B2B3E">
        <w:rPr>
          <w:rFonts w:ascii="Century Gothic" w:hAnsi="Century Gothic"/>
          <w:szCs w:val="20"/>
        </w:rPr>
        <w:t>Za pravilnost ponudbe mora ponudnik predložiti naslednjo izpolnjeno dokumentacijo:</w:t>
      </w:r>
    </w:p>
    <w:p w14:paraId="14ACF0A0" w14:textId="77777777" w:rsidR="003B2B3E" w:rsidRPr="003B2B3E" w:rsidRDefault="003B2B3E" w:rsidP="00074A4A">
      <w:pPr>
        <w:numPr>
          <w:ilvl w:val="0"/>
          <w:numId w:val="37"/>
        </w:numPr>
        <w:spacing w:line="276" w:lineRule="auto"/>
        <w:jc w:val="both"/>
        <w:rPr>
          <w:rFonts w:ascii="Century Gothic" w:hAnsi="Century Gothic"/>
          <w:szCs w:val="20"/>
        </w:rPr>
      </w:pPr>
      <w:r w:rsidRPr="003B2B3E">
        <w:rPr>
          <w:rFonts w:ascii="Century Gothic" w:hAnsi="Century Gothic"/>
          <w:szCs w:val="20"/>
        </w:rPr>
        <w:t>OBR. -</w:t>
      </w:r>
      <w:r w:rsidR="00074A4A" w:rsidRPr="003B2B3E">
        <w:rPr>
          <w:rFonts w:ascii="Century Gothic" w:hAnsi="Century Gothic"/>
          <w:szCs w:val="20"/>
        </w:rPr>
        <w:t xml:space="preserve"> Ponudba </w:t>
      </w:r>
    </w:p>
    <w:p w14:paraId="3453352E" w14:textId="77777777" w:rsidR="003B2B3E" w:rsidRPr="003B2B3E" w:rsidRDefault="003B2B3E" w:rsidP="00074A4A">
      <w:pPr>
        <w:numPr>
          <w:ilvl w:val="0"/>
          <w:numId w:val="37"/>
        </w:numPr>
        <w:spacing w:line="276" w:lineRule="auto"/>
        <w:jc w:val="both"/>
        <w:rPr>
          <w:rFonts w:ascii="Century Gothic" w:hAnsi="Century Gothic"/>
          <w:szCs w:val="20"/>
        </w:rPr>
      </w:pPr>
      <w:r w:rsidRPr="003B2B3E">
        <w:rPr>
          <w:rFonts w:ascii="Century Gothic" w:hAnsi="Century Gothic"/>
          <w:szCs w:val="20"/>
        </w:rPr>
        <w:t xml:space="preserve">OBR. - </w:t>
      </w:r>
      <w:r w:rsidR="00074A4A" w:rsidRPr="003B2B3E">
        <w:rPr>
          <w:rFonts w:ascii="Century Gothic" w:hAnsi="Century Gothic"/>
          <w:szCs w:val="20"/>
        </w:rPr>
        <w:t>Povzetek predračuna</w:t>
      </w:r>
    </w:p>
    <w:p w14:paraId="052F5F2D" w14:textId="5937E97F" w:rsidR="00074A4A" w:rsidRPr="003B2B3E" w:rsidRDefault="003B2B3E" w:rsidP="003B2B3E">
      <w:pPr>
        <w:numPr>
          <w:ilvl w:val="0"/>
          <w:numId w:val="37"/>
        </w:numPr>
        <w:spacing w:line="276" w:lineRule="auto"/>
        <w:jc w:val="both"/>
        <w:rPr>
          <w:rFonts w:ascii="Century Gothic" w:hAnsi="Century Gothic"/>
          <w:szCs w:val="20"/>
        </w:rPr>
      </w:pPr>
      <w:r w:rsidRPr="003B2B3E">
        <w:rPr>
          <w:rFonts w:ascii="Century Gothic" w:hAnsi="Century Gothic"/>
          <w:szCs w:val="20"/>
        </w:rPr>
        <w:t xml:space="preserve">OBR. – </w:t>
      </w:r>
      <w:r w:rsidR="00074A4A" w:rsidRPr="003B2B3E">
        <w:rPr>
          <w:rFonts w:ascii="Century Gothic" w:hAnsi="Century Gothic"/>
          <w:szCs w:val="20"/>
          <w:lang w:val="sl"/>
        </w:rPr>
        <w:t>P</w:t>
      </w:r>
      <w:r w:rsidRPr="003B2B3E">
        <w:rPr>
          <w:rFonts w:ascii="Century Gothic" w:hAnsi="Century Gothic"/>
          <w:szCs w:val="20"/>
          <w:lang w:val="sl"/>
        </w:rPr>
        <w:t>onudbeni p</w:t>
      </w:r>
      <w:r w:rsidR="00074A4A" w:rsidRPr="003B2B3E">
        <w:rPr>
          <w:rFonts w:ascii="Century Gothic" w:hAnsi="Century Gothic"/>
          <w:szCs w:val="20"/>
          <w:lang w:val="sl"/>
        </w:rPr>
        <w:t>redračun</w:t>
      </w:r>
    </w:p>
    <w:p w14:paraId="0562FF78" w14:textId="4D8D5369" w:rsidR="00074A4A" w:rsidRPr="003B2B3E" w:rsidRDefault="003B2B3E" w:rsidP="00074A4A">
      <w:pPr>
        <w:numPr>
          <w:ilvl w:val="0"/>
          <w:numId w:val="37"/>
        </w:numPr>
        <w:spacing w:line="276" w:lineRule="auto"/>
        <w:jc w:val="both"/>
        <w:rPr>
          <w:rFonts w:ascii="Century Gothic" w:hAnsi="Century Gothic"/>
          <w:szCs w:val="20"/>
        </w:rPr>
      </w:pPr>
      <w:r w:rsidRPr="003B2B3E">
        <w:rPr>
          <w:rFonts w:ascii="Century Gothic" w:hAnsi="Century Gothic"/>
          <w:szCs w:val="20"/>
        </w:rPr>
        <w:t>OBR. -</w:t>
      </w:r>
      <w:r w:rsidR="00074A4A" w:rsidRPr="003B2B3E">
        <w:rPr>
          <w:rFonts w:ascii="Century Gothic" w:hAnsi="Century Gothic"/>
          <w:szCs w:val="20"/>
        </w:rPr>
        <w:t xml:space="preserve"> Izjava</w:t>
      </w:r>
    </w:p>
    <w:p w14:paraId="41EF41F6" w14:textId="56A7C626" w:rsidR="00074A4A" w:rsidRPr="003B2B3E" w:rsidRDefault="003B2B3E" w:rsidP="00074A4A">
      <w:pPr>
        <w:numPr>
          <w:ilvl w:val="0"/>
          <w:numId w:val="37"/>
        </w:numPr>
        <w:spacing w:line="276" w:lineRule="auto"/>
        <w:jc w:val="both"/>
        <w:rPr>
          <w:rFonts w:ascii="Century Gothic" w:hAnsi="Century Gothic"/>
          <w:szCs w:val="20"/>
        </w:rPr>
      </w:pPr>
      <w:r w:rsidRPr="003B2B3E">
        <w:rPr>
          <w:rFonts w:ascii="Century Gothic" w:hAnsi="Century Gothic"/>
          <w:szCs w:val="20"/>
        </w:rPr>
        <w:t>OBR. -</w:t>
      </w:r>
      <w:r w:rsidR="00074A4A" w:rsidRPr="003B2B3E">
        <w:rPr>
          <w:rFonts w:ascii="Century Gothic" w:hAnsi="Century Gothic"/>
          <w:szCs w:val="20"/>
        </w:rPr>
        <w:t xml:space="preserve"> Vzorec okvirnega sporazuma (s tem potrjuje, da se strinja z vsebino osnutka);</w:t>
      </w:r>
    </w:p>
    <w:p w14:paraId="12C24A05" w14:textId="5D3A8426" w:rsidR="00074A4A" w:rsidRPr="003B2B3E" w:rsidRDefault="00074A4A" w:rsidP="00074A4A">
      <w:pPr>
        <w:numPr>
          <w:ilvl w:val="0"/>
          <w:numId w:val="37"/>
        </w:numPr>
        <w:spacing w:line="276" w:lineRule="auto"/>
        <w:jc w:val="both"/>
        <w:rPr>
          <w:rFonts w:ascii="Century Gothic" w:hAnsi="Century Gothic"/>
          <w:szCs w:val="20"/>
        </w:rPr>
      </w:pPr>
      <w:r w:rsidRPr="003B2B3E">
        <w:rPr>
          <w:rFonts w:ascii="Century Gothic" w:hAnsi="Century Gothic"/>
          <w:szCs w:val="20"/>
        </w:rPr>
        <w:t xml:space="preserve">Izpolnjen in potrjen obrazec ESPD (za vse gospodarske subjekte v ponudbi). Navodila za izpolnjevanje ESPD obrazca: </w:t>
      </w:r>
      <w:hyperlink r:id="rId10" w:history="1">
        <w:r w:rsidR="003B2B3E" w:rsidRPr="003B2B3E">
          <w:rPr>
            <w:rStyle w:val="Hiperpovezava"/>
            <w:rFonts w:ascii="Century Gothic" w:hAnsi="Century Gothic"/>
          </w:rPr>
          <w:t>https://ejn.gov.si/espd/</w:t>
        </w:r>
      </w:hyperlink>
    </w:p>
    <w:p w14:paraId="3E35BE17" w14:textId="77777777" w:rsidR="003B2B3E" w:rsidRPr="003B2B3E" w:rsidRDefault="003B2B3E" w:rsidP="003B2B3E">
      <w:pPr>
        <w:spacing w:line="276" w:lineRule="auto"/>
        <w:ind w:left="720"/>
        <w:jc w:val="both"/>
        <w:rPr>
          <w:rFonts w:ascii="Century Gothic" w:hAnsi="Century Gothic"/>
          <w:szCs w:val="20"/>
        </w:rPr>
      </w:pPr>
    </w:p>
    <w:p w14:paraId="429E5884" w14:textId="77777777" w:rsidR="00074A4A" w:rsidRPr="003B2B3E" w:rsidRDefault="00074A4A" w:rsidP="00074A4A">
      <w:pPr>
        <w:spacing w:line="276" w:lineRule="auto"/>
        <w:ind w:left="720"/>
        <w:jc w:val="both"/>
        <w:rPr>
          <w:rFonts w:ascii="Century Gothic" w:hAnsi="Century Gothic"/>
          <w:szCs w:val="20"/>
        </w:rPr>
      </w:pPr>
    </w:p>
    <w:p w14:paraId="4FB68A5B" w14:textId="50838D98" w:rsidR="00074A4A" w:rsidRPr="003B2B3E" w:rsidRDefault="00074A4A" w:rsidP="00074A4A">
      <w:pPr>
        <w:spacing w:line="276" w:lineRule="auto"/>
        <w:jc w:val="both"/>
        <w:rPr>
          <w:rFonts w:ascii="Century Gothic" w:hAnsi="Century Gothic"/>
          <w:b/>
          <w:szCs w:val="20"/>
        </w:rPr>
      </w:pPr>
      <w:r w:rsidRPr="003B2B3E">
        <w:rPr>
          <w:rFonts w:ascii="Century Gothic" w:hAnsi="Century Gothic"/>
          <w:b/>
          <w:szCs w:val="20"/>
        </w:rPr>
        <w:t>Ponudnik v informacijskem sistemu e-JN v razdelek »Predračun« naloži izpolnjen obrazec »</w:t>
      </w:r>
      <w:r w:rsidR="003B2B3E" w:rsidRPr="003B2B3E">
        <w:rPr>
          <w:rFonts w:ascii="Century Gothic" w:hAnsi="Century Gothic"/>
          <w:b/>
          <w:szCs w:val="20"/>
        </w:rPr>
        <w:t>OBR. -</w:t>
      </w:r>
      <w:r w:rsidRPr="003B2B3E">
        <w:rPr>
          <w:rFonts w:ascii="Century Gothic" w:hAnsi="Century Gothic"/>
          <w:b/>
          <w:szCs w:val="20"/>
        </w:rPr>
        <w:t xml:space="preserve"> Povzetek predračuna « v *.</w:t>
      </w:r>
      <w:proofErr w:type="spellStart"/>
      <w:r w:rsidRPr="003B2B3E">
        <w:rPr>
          <w:rFonts w:ascii="Century Gothic" w:hAnsi="Century Gothic"/>
          <w:b/>
          <w:szCs w:val="20"/>
        </w:rPr>
        <w:t>pdf</w:t>
      </w:r>
      <w:proofErr w:type="spellEnd"/>
      <w:r w:rsidRPr="003B2B3E">
        <w:rPr>
          <w:rFonts w:ascii="Century Gothic" w:hAnsi="Century Gothic"/>
          <w:b/>
          <w:szCs w:val="20"/>
        </w:rPr>
        <w:t xml:space="preserve"> datoteki, ki bo dostopen na javnem odpiranju ponudb, </w:t>
      </w:r>
      <w:r w:rsidR="003B2B3E" w:rsidRPr="003B2B3E">
        <w:rPr>
          <w:rFonts w:ascii="Century Gothic" w:hAnsi="Century Gothic"/>
          <w:b/>
          <w:szCs w:val="20"/>
        </w:rPr>
        <w:t xml:space="preserve">vse </w:t>
      </w:r>
      <w:r w:rsidRPr="003B2B3E">
        <w:rPr>
          <w:rFonts w:ascii="Century Gothic" w:hAnsi="Century Gothic"/>
          <w:b/>
          <w:szCs w:val="20"/>
        </w:rPr>
        <w:t>ostale dokumente pa naloži v razdelek »Drugi dokumenti«.</w:t>
      </w:r>
    </w:p>
    <w:p w14:paraId="28E6AD10" w14:textId="77777777" w:rsidR="00074A4A" w:rsidRPr="003B2B3E" w:rsidRDefault="00074A4A" w:rsidP="00074A4A">
      <w:pPr>
        <w:spacing w:line="276" w:lineRule="auto"/>
        <w:jc w:val="both"/>
        <w:rPr>
          <w:rFonts w:ascii="Century Gothic" w:hAnsi="Century Gothic"/>
          <w:szCs w:val="20"/>
        </w:rPr>
      </w:pPr>
    </w:p>
    <w:p w14:paraId="3489F6C9" w14:textId="77777777" w:rsidR="00074A4A" w:rsidRPr="003B2B3E" w:rsidRDefault="00074A4A" w:rsidP="00074A4A">
      <w:pPr>
        <w:spacing w:line="276" w:lineRule="auto"/>
        <w:jc w:val="both"/>
        <w:rPr>
          <w:rFonts w:ascii="Century Gothic" w:hAnsi="Century Gothic"/>
          <w:szCs w:val="20"/>
        </w:rPr>
      </w:pPr>
      <w:r w:rsidRPr="003B2B3E">
        <w:rPr>
          <w:rFonts w:ascii="Century Gothic" w:hAnsi="Century Gothic"/>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2BCD4ACC" w14:textId="77777777" w:rsidR="00074A4A" w:rsidRPr="003B2B3E" w:rsidRDefault="00074A4A" w:rsidP="00074A4A">
      <w:pPr>
        <w:spacing w:line="276" w:lineRule="auto"/>
        <w:jc w:val="both"/>
        <w:rPr>
          <w:rFonts w:ascii="Century Gothic" w:hAnsi="Century Gothic"/>
          <w:szCs w:val="20"/>
        </w:rPr>
      </w:pPr>
    </w:p>
    <w:p w14:paraId="7DBB3C69" w14:textId="77777777" w:rsidR="00074A4A" w:rsidRPr="003B2B3E" w:rsidRDefault="00074A4A" w:rsidP="00074A4A">
      <w:pPr>
        <w:spacing w:line="276" w:lineRule="auto"/>
        <w:jc w:val="both"/>
        <w:rPr>
          <w:rFonts w:ascii="Century Gothic" w:hAnsi="Century Gothic"/>
          <w:szCs w:val="20"/>
        </w:rPr>
      </w:pPr>
      <w:r w:rsidRPr="003B2B3E">
        <w:rPr>
          <w:rFonts w:ascii="Century Gothic" w:hAnsi="Century Gothic"/>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B2B3E">
        <w:rPr>
          <w:rFonts w:ascii="Century Gothic" w:hAnsi="Century Gothic"/>
          <w:szCs w:val="20"/>
        </w:rPr>
        <w:t>xml</w:t>
      </w:r>
      <w:proofErr w:type="spellEnd"/>
      <w:r w:rsidRPr="003B2B3E">
        <w:rPr>
          <w:rFonts w:ascii="Century Gothic" w:hAnsi="Century Gothic"/>
          <w:szCs w:val="20"/>
        </w:rPr>
        <w:t xml:space="preserve">. obliki ali nepodpisan ESPD v </w:t>
      </w:r>
      <w:proofErr w:type="spellStart"/>
      <w:r w:rsidRPr="003B2B3E">
        <w:rPr>
          <w:rFonts w:ascii="Century Gothic" w:hAnsi="Century Gothic"/>
          <w:szCs w:val="20"/>
        </w:rPr>
        <w:t>xml</w:t>
      </w:r>
      <w:proofErr w:type="spellEnd"/>
      <w:r w:rsidRPr="003B2B3E">
        <w:rPr>
          <w:rFonts w:ascii="Century Gothic" w:hAnsi="Century Gothic"/>
          <w:szCs w:val="20"/>
        </w:rPr>
        <w:t>. obliki, pri čemer se v slednjem primeru v skladu Splošnimi pogoji uporabe informacijskega sistema e-JN šteje, da je oddan pravno zavezujoč dokument, ki ima enako veljavnost kot podpisan.</w:t>
      </w:r>
    </w:p>
    <w:p w14:paraId="30BC02EC" w14:textId="77777777" w:rsidR="003B2B3E" w:rsidRPr="003B2B3E" w:rsidRDefault="003B2B3E" w:rsidP="00074A4A">
      <w:pPr>
        <w:spacing w:line="276" w:lineRule="auto"/>
        <w:jc w:val="both"/>
        <w:rPr>
          <w:rFonts w:ascii="Century Gothic" w:hAnsi="Century Gothic"/>
          <w:szCs w:val="20"/>
        </w:rPr>
      </w:pPr>
    </w:p>
    <w:p w14:paraId="13099337" w14:textId="37C8D481" w:rsidR="00074A4A" w:rsidRPr="003B2B3E" w:rsidRDefault="00074A4A" w:rsidP="00074A4A">
      <w:pPr>
        <w:spacing w:line="276" w:lineRule="auto"/>
        <w:jc w:val="both"/>
        <w:rPr>
          <w:rFonts w:ascii="Century Gothic" w:hAnsi="Century Gothic"/>
          <w:szCs w:val="20"/>
        </w:rPr>
      </w:pPr>
      <w:r w:rsidRPr="003B2B3E">
        <w:rPr>
          <w:rFonts w:ascii="Century Gothic" w:hAnsi="Century Gothic"/>
          <w:szCs w:val="20"/>
        </w:rPr>
        <w:t>Naročnik lahko pred izbiro zahteva predložitev ustreznih dokazil za dokazovanje dejstev, navedenih v predloženih izjavah v ponudbi.</w:t>
      </w:r>
    </w:p>
    <w:p w14:paraId="71615D40" w14:textId="77777777" w:rsidR="00074A4A" w:rsidRPr="003B2B3E" w:rsidRDefault="00074A4A" w:rsidP="00074A4A">
      <w:pPr>
        <w:spacing w:line="276" w:lineRule="auto"/>
        <w:jc w:val="both"/>
        <w:rPr>
          <w:rFonts w:ascii="Century Gothic" w:hAnsi="Century Gothic"/>
          <w:szCs w:val="20"/>
        </w:rPr>
      </w:pPr>
    </w:p>
    <w:p w14:paraId="3F4349E6" w14:textId="7D06484A" w:rsidR="00074A4A" w:rsidRPr="003B2B3E" w:rsidRDefault="00074A4A" w:rsidP="00074A4A">
      <w:pPr>
        <w:spacing w:line="276" w:lineRule="auto"/>
        <w:jc w:val="both"/>
        <w:rPr>
          <w:rFonts w:ascii="Century Gothic" w:hAnsi="Century Gothic"/>
          <w:szCs w:val="20"/>
        </w:rPr>
      </w:pPr>
      <w:r w:rsidRPr="003B2B3E">
        <w:rPr>
          <w:rFonts w:ascii="Century Gothic" w:hAnsi="Century Gothic"/>
          <w:bCs/>
          <w:szCs w:val="20"/>
        </w:rPr>
        <w:t>Naročnik bo</w:t>
      </w:r>
      <w:r w:rsidR="003B2B3E" w:rsidRPr="003B2B3E">
        <w:rPr>
          <w:rFonts w:ascii="Century Gothic" w:hAnsi="Century Gothic"/>
          <w:bCs/>
          <w:szCs w:val="20"/>
        </w:rPr>
        <w:t xml:space="preserve"> v skladu z določili veljavne zakonodaje</w:t>
      </w:r>
      <w:r w:rsidRPr="003B2B3E">
        <w:rPr>
          <w:rFonts w:ascii="Century Gothic" w:hAnsi="Century Gothic"/>
          <w:bCs/>
          <w:szCs w:val="20"/>
        </w:rPr>
        <w:t xml:space="preserve"> pred spreje</w:t>
      </w:r>
      <w:r w:rsidR="003B2B3E" w:rsidRPr="003B2B3E">
        <w:rPr>
          <w:rFonts w:ascii="Century Gothic" w:hAnsi="Century Gothic"/>
          <w:bCs/>
          <w:szCs w:val="20"/>
        </w:rPr>
        <w:t xml:space="preserve">mom </w:t>
      </w:r>
      <w:r w:rsidRPr="003B2B3E">
        <w:rPr>
          <w:rFonts w:ascii="Century Gothic" w:hAnsi="Century Gothic"/>
          <w:bCs/>
          <w:szCs w:val="20"/>
        </w:rPr>
        <w:t xml:space="preserve">odločitve o oddaji naročila oziroma najpozneje pred sklenitvijo okvirnega sporazuma o izvedbi javnega naročila preveril obstoj in vsebino podatkov iz najugodnejše ponudbe oziroma drugih navedb iz ponudbe. </w:t>
      </w:r>
      <w:r w:rsidRPr="003B2B3E">
        <w:rPr>
          <w:rFonts w:ascii="Century Gothic" w:hAnsi="Century Gothic"/>
          <w:szCs w:val="20"/>
        </w:rPr>
        <w:t>Pri preverjanju sposobnosti ponudnika bo naročnik upošteval podatke iz uradnih evidenc, ki jih je pridobil oziroma jih je predložil ponudnik v drugih postopkih oddaje javnega naročila, če izpis iz uradne evidence ni starejši od štirih mesecev.</w:t>
      </w:r>
    </w:p>
    <w:p w14:paraId="1376DAE4" w14:textId="77777777" w:rsidR="00074A4A" w:rsidRPr="003B2B3E" w:rsidRDefault="00074A4A" w:rsidP="00074A4A">
      <w:pPr>
        <w:spacing w:line="276" w:lineRule="auto"/>
        <w:jc w:val="both"/>
        <w:rPr>
          <w:rFonts w:ascii="Century Gothic" w:hAnsi="Century Gothic"/>
          <w:bCs/>
          <w:szCs w:val="20"/>
        </w:rPr>
      </w:pPr>
    </w:p>
    <w:p w14:paraId="51B82A9A" w14:textId="1F2034A9" w:rsidR="00074A4A" w:rsidRPr="003B2B3E" w:rsidRDefault="00074A4A" w:rsidP="00074A4A">
      <w:pPr>
        <w:spacing w:line="276" w:lineRule="auto"/>
        <w:jc w:val="both"/>
        <w:rPr>
          <w:rFonts w:ascii="Century Gothic" w:hAnsi="Century Gothic"/>
          <w:szCs w:val="20"/>
        </w:rPr>
      </w:pPr>
      <w:r w:rsidRPr="003B2B3E">
        <w:rPr>
          <w:rFonts w:ascii="Century Gothic" w:hAnsi="Century Gothic"/>
          <w:szCs w:val="20"/>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2147449E" w14:textId="77777777" w:rsidR="00074A4A" w:rsidRPr="003B2B3E" w:rsidRDefault="00074A4A" w:rsidP="00074A4A">
      <w:pPr>
        <w:spacing w:line="276" w:lineRule="auto"/>
        <w:jc w:val="both"/>
        <w:rPr>
          <w:rFonts w:ascii="Century Gothic" w:hAnsi="Century Gothic"/>
          <w:szCs w:val="20"/>
        </w:rPr>
      </w:pPr>
    </w:p>
    <w:p w14:paraId="46201FBD" w14:textId="2887B593" w:rsidR="00074A4A" w:rsidRPr="003B2B3E" w:rsidRDefault="00074A4A" w:rsidP="00074A4A">
      <w:pPr>
        <w:spacing w:line="276" w:lineRule="auto"/>
        <w:jc w:val="both"/>
        <w:rPr>
          <w:rFonts w:ascii="Century Gothic" w:hAnsi="Century Gothic"/>
          <w:szCs w:val="20"/>
        </w:rPr>
      </w:pPr>
      <w:r w:rsidRPr="003B2B3E">
        <w:rPr>
          <w:rFonts w:ascii="Century Gothic" w:hAnsi="Century Gothic"/>
          <w:szCs w:val="20"/>
        </w:rPr>
        <w:t>Ponudnik mora k ponudbi priložiti vzorec okvirnega sporazuma. S priloženim vzorcem sporazuma, ki bo elektronsko podpisan, potrjuje, da se strinja z vsebino osnutka. Če pride do statusne spremembe stranke predmetnega sporazuma, pridobi status stranke novi subjekt le v primeru, če naročnik s tem soglaša. Enako velja tudi v primeru stečaja ali prisilne poravnave.</w:t>
      </w:r>
    </w:p>
    <w:p w14:paraId="596E744B" w14:textId="77777777" w:rsidR="00074A4A" w:rsidRPr="00734E89" w:rsidRDefault="00074A4A" w:rsidP="00074A4A">
      <w:pPr>
        <w:spacing w:line="276" w:lineRule="auto"/>
        <w:jc w:val="both"/>
        <w:rPr>
          <w:rFonts w:ascii="Cambria" w:hAnsi="Cambria"/>
          <w:sz w:val="22"/>
          <w:szCs w:val="22"/>
        </w:rPr>
      </w:pPr>
    </w:p>
    <w:p w14:paraId="18BFA0CB" w14:textId="77777777" w:rsidR="00074A4A" w:rsidRPr="00DB5687" w:rsidRDefault="00074A4A" w:rsidP="00767A37">
      <w:pPr>
        <w:spacing w:line="276" w:lineRule="auto"/>
        <w:jc w:val="both"/>
        <w:rPr>
          <w:rFonts w:ascii="Century Gothic" w:hAnsi="Century Gothic"/>
        </w:rPr>
      </w:pPr>
    </w:p>
    <w:p w14:paraId="0DBCB423" w14:textId="77777777" w:rsidR="00767A37" w:rsidRDefault="00767A37" w:rsidP="00767A37">
      <w:pPr>
        <w:widowControl w:val="0"/>
        <w:spacing w:line="276" w:lineRule="auto"/>
        <w:jc w:val="both"/>
        <w:rPr>
          <w:rFonts w:ascii="Century Gothic" w:hAnsi="Century Gothic"/>
        </w:rPr>
      </w:pPr>
      <w:r w:rsidRPr="00DB5687">
        <w:rPr>
          <w:rFonts w:ascii="Century Gothic" w:hAnsi="Century Gothic"/>
        </w:rPr>
        <w:t>Vse stroške, povezane s pripravo in oddajo ponudbe, nosi ponudnik sam.</w:t>
      </w:r>
    </w:p>
    <w:p w14:paraId="1B576361" w14:textId="77777777" w:rsidR="00767A37" w:rsidRDefault="00767A37" w:rsidP="00767A37">
      <w:pPr>
        <w:widowControl w:val="0"/>
        <w:spacing w:line="276" w:lineRule="auto"/>
        <w:jc w:val="both"/>
        <w:rPr>
          <w:rFonts w:ascii="Century Gothic" w:hAnsi="Century Gothic"/>
        </w:rPr>
      </w:pPr>
    </w:p>
    <w:p w14:paraId="028C50B7" w14:textId="77777777" w:rsidR="00767A37" w:rsidRPr="00B855DD" w:rsidRDefault="00767A37" w:rsidP="00767A37">
      <w:pPr>
        <w:jc w:val="both"/>
        <w:rPr>
          <w:rFonts w:ascii="Century Gothic" w:hAnsi="Century Gothic" w:cstheme="minorHAnsi"/>
        </w:rPr>
      </w:pPr>
      <w:r w:rsidRPr="00B855DD">
        <w:rPr>
          <w:rFonts w:ascii="Century Gothic" w:hAnsi="Century Gothic" w:cstheme="minorHAnsi"/>
        </w:rPr>
        <w:t>OPOZORILO:</w:t>
      </w:r>
    </w:p>
    <w:p w14:paraId="5C01331A" w14:textId="77777777" w:rsidR="00767A37" w:rsidRPr="00B855DD" w:rsidRDefault="00767A37" w:rsidP="00767A37">
      <w:pPr>
        <w:jc w:val="both"/>
        <w:rPr>
          <w:rFonts w:ascii="Century Gothic" w:hAnsi="Century Gothic" w:cstheme="minorHAnsi"/>
        </w:rPr>
      </w:pPr>
      <w:r w:rsidRPr="00B855DD">
        <w:rPr>
          <w:rFonts w:ascii="Century Gothic" w:hAnsi="Century Gothic" w:cstheme="minorHAnsi"/>
        </w:rPr>
        <w:t>Naročnik ponudbe, ki bodo prispele na drugačen način (npr. po pošti ipd.) ne bo upošteval. Tudi v primeru, da jih bo naročnik sprejel v svoje vložišče, jih bo nato neodprte vrnil ponudnikom.</w:t>
      </w:r>
    </w:p>
    <w:p w14:paraId="3512563F" w14:textId="77777777" w:rsidR="00767A37" w:rsidRDefault="00767A37" w:rsidP="00767A37">
      <w:pPr>
        <w:widowControl w:val="0"/>
        <w:spacing w:line="276" w:lineRule="auto"/>
        <w:jc w:val="both"/>
        <w:rPr>
          <w:rFonts w:ascii="Century Gothic" w:hAnsi="Century Gothic"/>
        </w:rPr>
      </w:pPr>
    </w:p>
    <w:p w14:paraId="1B838BA7" w14:textId="77777777" w:rsidR="00767A37" w:rsidRPr="007B5A0B" w:rsidRDefault="00767A37" w:rsidP="00767A37">
      <w:pPr>
        <w:widowControl w:val="0"/>
        <w:spacing w:line="276" w:lineRule="auto"/>
        <w:jc w:val="both"/>
        <w:rPr>
          <w:rFonts w:ascii="Century Gothic" w:hAnsi="Century Gothic"/>
        </w:rPr>
      </w:pPr>
    </w:p>
    <w:p w14:paraId="20913433" w14:textId="77777777" w:rsidR="00767A37" w:rsidRPr="00855C43" w:rsidRDefault="00767A37" w:rsidP="00767A3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Rok za </w:t>
      </w:r>
      <w:r>
        <w:rPr>
          <w:rFonts w:ascii="Century Gothic" w:hAnsi="Century Gothic"/>
        </w:rPr>
        <w:t>ODDAJO</w:t>
      </w:r>
      <w:r w:rsidRPr="00855C43">
        <w:rPr>
          <w:rFonts w:ascii="Century Gothic" w:hAnsi="Century Gothic"/>
        </w:rPr>
        <w:t xml:space="preserve"> ponudb</w:t>
      </w:r>
    </w:p>
    <w:p w14:paraId="7D8C5AA5" w14:textId="412E54C1" w:rsidR="00767A37" w:rsidRPr="0006724F" w:rsidRDefault="00767A37" w:rsidP="00767A37">
      <w:pPr>
        <w:widowControl w:val="0"/>
        <w:spacing w:line="276" w:lineRule="auto"/>
        <w:ind w:left="284"/>
        <w:jc w:val="both"/>
        <w:rPr>
          <w:rFonts w:ascii="Century Gothic" w:hAnsi="Century Gothic"/>
        </w:rPr>
      </w:pPr>
      <w:r w:rsidRPr="0006724F">
        <w:rPr>
          <w:rFonts w:ascii="Century Gothic" w:hAnsi="Century Gothic"/>
        </w:rPr>
        <w:t xml:space="preserve">Rok za oddajo ponudb je </w:t>
      </w:r>
      <w:r w:rsidR="0006724F" w:rsidRPr="0006724F">
        <w:rPr>
          <w:rFonts w:ascii="Century Gothic" w:hAnsi="Century Gothic"/>
          <w:b/>
        </w:rPr>
        <w:t>2</w:t>
      </w:r>
      <w:r w:rsidR="00036F71">
        <w:rPr>
          <w:rFonts w:ascii="Century Gothic" w:hAnsi="Century Gothic"/>
          <w:b/>
        </w:rPr>
        <w:t>9</w:t>
      </w:r>
      <w:r w:rsidR="0006724F" w:rsidRPr="0006724F">
        <w:rPr>
          <w:rFonts w:ascii="Century Gothic" w:hAnsi="Century Gothic"/>
          <w:b/>
        </w:rPr>
        <w:t>. 5. 2024</w:t>
      </w:r>
      <w:r w:rsidRPr="0006724F">
        <w:rPr>
          <w:rFonts w:ascii="Century Gothic" w:hAnsi="Century Gothic"/>
          <w:b/>
        </w:rPr>
        <w:t xml:space="preserve"> do </w:t>
      </w:r>
      <w:r w:rsidR="0006724F" w:rsidRPr="0006724F">
        <w:rPr>
          <w:rFonts w:ascii="Century Gothic" w:hAnsi="Century Gothic"/>
          <w:b/>
        </w:rPr>
        <w:t>9.00</w:t>
      </w:r>
      <w:r w:rsidRPr="0006724F">
        <w:rPr>
          <w:rFonts w:ascii="Century Gothic" w:hAnsi="Century Gothic"/>
          <w:b/>
        </w:rPr>
        <w:t xml:space="preserve"> ure</w:t>
      </w:r>
      <w:r w:rsidRPr="0006724F">
        <w:rPr>
          <w:rFonts w:ascii="Century Gothic" w:hAnsi="Century Gothic"/>
        </w:rPr>
        <w:t>. Po izteku navedenega roka oddaja ponudbe ni več mogoča.</w:t>
      </w:r>
    </w:p>
    <w:p w14:paraId="0C7E6F25" w14:textId="77777777" w:rsidR="00767A37" w:rsidRPr="0006724F" w:rsidRDefault="00767A37" w:rsidP="00767A37">
      <w:pPr>
        <w:widowControl w:val="0"/>
        <w:spacing w:line="276" w:lineRule="auto"/>
        <w:jc w:val="both"/>
        <w:rPr>
          <w:rFonts w:ascii="Century Gothic" w:hAnsi="Century Gothic"/>
        </w:rPr>
      </w:pPr>
    </w:p>
    <w:p w14:paraId="697A9403" w14:textId="77777777" w:rsidR="00767A37" w:rsidRPr="0006724F" w:rsidRDefault="00767A37" w:rsidP="00767A37">
      <w:pPr>
        <w:pStyle w:val="PODPODNASLOV"/>
        <w:tabs>
          <w:tab w:val="clear" w:pos="284"/>
          <w:tab w:val="clear" w:pos="567"/>
          <w:tab w:val="clear" w:pos="851"/>
        </w:tabs>
        <w:spacing w:after="0" w:line="276" w:lineRule="auto"/>
        <w:ind w:firstLine="0"/>
        <w:jc w:val="both"/>
        <w:rPr>
          <w:rFonts w:ascii="Century Gothic" w:hAnsi="Century Gothic"/>
        </w:rPr>
      </w:pPr>
      <w:r w:rsidRPr="0006724F">
        <w:rPr>
          <w:rFonts w:ascii="Century Gothic" w:hAnsi="Century Gothic"/>
        </w:rPr>
        <w:t xml:space="preserve"> Javno odpiranje ponudb</w:t>
      </w:r>
    </w:p>
    <w:p w14:paraId="1E8D326D" w14:textId="38C69569" w:rsidR="00767A37" w:rsidRPr="00E9253E" w:rsidRDefault="00767A37" w:rsidP="00767A37">
      <w:pPr>
        <w:widowControl w:val="0"/>
        <w:spacing w:line="276" w:lineRule="auto"/>
        <w:ind w:left="284"/>
        <w:jc w:val="both"/>
        <w:rPr>
          <w:rFonts w:ascii="Century Gothic" w:hAnsi="Century Gothic"/>
          <w:b/>
        </w:rPr>
      </w:pPr>
      <w:r w:rsidRPr="0006724F">
        <w:rPr>
          <w:rFonts w:ascii="Century Gothic" w:hAnsi="Century Gothic"/>
        </w:rPr>
        <w:t xml:space="preserve">Odpiranje ponudb bo potekalo v okviru informacijskega sistema »e-JN </w:t>
      </w:r>
      <w:r w:rsidRPr="0006724F">
        <w:rPr>
          <w:rFonts w:ascii="Century Gothic" w:hAnsi="Century Gothic"/>
          <w:b/>
        </w:rPr>
        <w:t xml:space="preserve">dne </w:t>
      </w:r>
      <w:r w:rsidR="0006724F" w:rsidRPr="0006724F">
        <w:rPr>
          <w:rFonts w:ascii="Century Gothic" w:hAnsi="Century Gothic"/>
          <w:b/>
        </w:rPr>
        <w:t>2</w:t>
      </w:r>
      <w:r w:rsidR="00036F71">
        <w:rPr>
          <w:rFonts w:ascii="Century Gothic" w:hAnsi="Century Gothic"/>
          <w:b/>
        </w:rPr>
        <w:t>9</w:t>
      </w:r>
      <w:r w:rsidR="0006724F" w:rsidRPr="0006724F">
        <w:rPr>
          <w:rFonts w:ascii="Century Gothic" w:hAnsi="Century Gothic"/>
          <w:b/>
        </w:rPr>
        <w:t>. 5. 2024</w:t>
      </w:r>
      <w:r w:rsidRPr="0006724F">
        <w:rPr>
          <w:rFonts w:ascii="Century Gothic" w:hAnsi="Century Gothic"/>
          <w:b/>
        </w:rPr>
        <w:t xml:space="preserve"> ob </w:t>
      </w:r>
      <w:r w:rsidR="0006724F" w:rsidRPr="0006724F">
        <w:rPr>
          <w:rFonts w:ascii="Century Gothic" w:hAnsi="Century Gothic"/>
          <w:b/>
        </w:rPr>
        <w:t>10.00</w:t>
      </w:r>
      <w:r w:rsidRPr="0006724F">
        <w:rPr>
          <w:rFonts w:ascii="Century Gothic" w:hAnsi="Century Gothic"/>
          <w:b/>
        </w:rPr>
        <w:t xml:space="preserve"> uri.</w:t>
      </w:r>
      <w:r w:rsidRPr="00E9253E">
        <w:rPr>
          <w:rFonts w:ascii="Century Gothic" w:hAnsi="Century Gothic"/>
          <w:b/>
        </w:rPr>
        <w:t xml:space="preserve"> </w:t>
      </w:r>
    </w:p>
    <w:p w14:paraId="29D43253" w14:textId="77777777" w:rsidR="00767A37" w:rsidRDefault="00767A37" w:rsidP="00767A37">
      <w:pPr>
        <w:widowControl w:val="0"/>
        <w:spacing w:line="276" w:lineRule="auto"/>
        <w:ind w:left="284"/>
        <w:jc w:val="both"/>
        <w:rPr>
          <w:rFonts w:ascii="Century Gothic" w:hAnsi="Century Gothic"/>
        </w:rPr>
      </w:pPr>
    </w:p>
    <w:p w14:paraId="4C9B72DE" w14:textId="77777777" w:rsidR="00767A37" w:rsidRDefault="00767A37" w:rsidP="00767A37">
      <w:pPr>
        <w:widowControl w:val="0"/>
        <w:spacing w:line="276" w:lineRule="auto"/>
        <w:ind w:left="284"/>
        <w:jc w:val="both"/>
        <w:rPr>
          <w:rFonts w:ascii="Century Gothic" w:hAnsi="Century Gothic"/>
        </w:rPr>
      </w:pPr>
      <w:r>
        <w:rPr>
          <w:rFonts w:ascii="Century Gothic" w:hAnsi="Century Gothic"/>
        </w:rPr>
        <w:t xml:space="preserve">Ob uri, določeni za odpiranje ponudb informacijski sistem »e-JN« avtomatično omogoči javni dostop do podatkov o ponudnikih in do podatkov v pripetem </w:t>
      </w:r>
      <w:proofErr w:type="spellStart"/>
      <w:r>
        <w:rPr>
          <w:rFonts w:ascii="Century Gothic" w:hAnsi="Century Gothic"/>
        </w:rPr>
        <w:t>pdf</w:t>
      </w:r>
      <w:proofErr w:type="spellEnd"/>
      <w:r>
        <w:rPr>
          <w:rFonts w:ascii="Century Gothic" w:hAnsi="Century Gothic"/>
        </w:rPr>
        <w:t xml:space="preserve"> dokumentu »povzetek predračuna« </w:t>
      </w:r>
    </w:p>
    <w:p w14:paraId="02928AE4" w14:textId="77777777" w:rsidR="00767A37" w:rsidRDefault="00767A37" w:rsidP="00767A37">
      <w:pPr>
        <w:widowControl w:val="0"/>
        <w:spacing w:line="276" w:lineRule="auto"/>
        <w:jc w:val="both"/>
        <w:rPr>
          <w:rFonts w:ascii="Century Gothic" w:hAnsi="Century Gothic"/>
        </w:rPr>
      </w:pPr>
    </w:p>
    <w:p w14:paraId="4AE6F0F1" w14:textId="77777777" w:rsidR="00767A37" w:rsidRPr="00855C43" w:rsidRDefault="00767A37" w:rsidP="00767A37">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Pr="00855C43">
        <w:rPr>
          <w:rFonts w:ascii="Century Gothic" w:hAnsi="Century Gothic"/>
        </w:rPr>
        <w:t>JEZIK PONUDBE</w:t>
      </w:r>
    </w:p>
    <w:p w14:paraId="524A353B" w14:textId="77777777" w:rsidR="006D7BB8" w:rsidRDefault="006D7BB8" w:rsidP="006D7BB8"/>
    <w:p w14:paraId="18B63C86" w14:textId="5DA306D6" w:rsidR="00767A37" w:rsidRPr="006D7BB8" w:rsidRDefault="00767A37" w:rsidP="006D7BB8">
      <w:pPr>
        <w:jc w:val="both"/>
        <w:rPr>
          <w:rFonts w:ascii="Century Gothic" w:hAnsi="Century Gothic"/>
        </w:rPr>
      </w:pPr>
      <w:r w:rsidRPr="006D7BB8">
        <w:rPr>
          <w:rFonts w:ascii="Century Gothic" w:hAnsi="Century Gothic"/>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223CAB89" w14:textId="77777777" w:rsidR="00767A37" w:rsidRPr="00855C43" w:rsidRDefault="00767A37" w:rsidP="00767A37">
      <w:pPr>
        <w:spacing w:line="276" w:lineRule="auto"/>
        <w:ind w:left="284"/>
        <w:jc w:val="both"/>
        <w:rPr>
          <w:rFonts w:ascii="Century Gothic" w:hAnsi="Century Gothic"/>
        </w:rPr>
      </w:pPr>
    </w:p>
    <w:p w14:paraId="0C8D6BDB" w14:textId="77777777" w:rsidR="00767A37" w:rsidRPr="00855C43" w:rsidRDefault="00767A37" w:rsidP="00767A37">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VARIANTNE PONUDBE</w:t>
      </w:r>
    </w:p>
    <w:p w14:paraId="286F762B" w14:textId="77777777" w:rsidR="00767A37" w:rsidRPr="000B461E" w:rsidRDefault="00767A37" w:rsidP="00767A37">
      <w:pPr>
        <w:spacing w:line="276" w:lineRule="auto"/>
        <w:jc w:val="both"/>
        <w:rPr>
          <w:rFonts w:ascii="Century Gothic" w:hAnsi="Century Gothic"/>
        </w:rPr>
      </w:pPr>
      <w:r w:rsidRPr="000B461E">
        <w:rPr>
          <w:rFonts w:ascii="Century Gothic" w:hAnsi="Century Gothic"/>
        </w:rPr>
        <w:t>Naročnik ne dopušča predložitve variantne ponudbe.</w:t>
      </w:r>
    </w:p>
    <w:p w14:paraId="57151FA5" w14:textId="1B0D1AD1" w:rsidR="00767A37" w:rsidRDefault="00767A37" w:rsidP="00767A37">
      <w:pPr>
        <w:spacing w:line="276" w:lineRule="auto"/>
        <w:jc w:val="both"/>
        <w:rPr>
          <w:rFonts w:ascii="Century Gothic" w:hAnsi="Century Gothic"/>
        </w:rPr>
      </w:pPr>
      <w:r w:rsidRPr="000B461E">
        <w:rPr>
          <w:rFonts w:ascii="Century Gothic" w:hAnsi="Century Gothic"/>
        </w:rPr>
        <w:t xml:space="preserve">Ponudba, ki bo vsebovala variantno ponudbo, bo iz postopka javnega </w:t>
      </w:r>
      <w:r>
        <w:rPr>
          <w:rFonts w:ascii="Century Gothic" w:hAnsi="Century Gothic"/>
        </w:rPr>
        <w:t>naročanja</w:t>
      </w:r>
      <w:r w:rsidRPr="000B461E">
        <w:rPr>
          <w:rFonts w:ascii="Century Gothic" w:hAnsi="Century Gothic"/>
        </w:rPr>
        <w:t xml:space="preserve"> izločena kot ne</w:t>
      </w:r>
      <w:r w:rsidR="006D7BB8">
        <w:rPr>
          <w:rFonts w:ascii="Century Gothic" w:hAnsi="Century Gothic"/>
        </w:rPr>
        <w:t>dopustna</w:t>
      </w:r>
      <w:r w:rsidRPr="000B461E">
        <w:rPr>
          <w:rFonts w:ascii="Century Gothic" w:hAnsi="Century Gothic"/>
        </w:rPr>
        <w:t>.</w:t>
      </w:r>
    </w:p>
    <w:p w14:paraId="606BD67B" w14:textId="77777777" w:rsidR="00767A37" w:rsidRPr="00855C43" w:rsidRDefault="00767A37" w:rsidP="00767A37">
      <w:pPr>
        <w:spacing w:line="276" w:lineRule="auto"/>
        <w:jc w:val="both"/>
        <w:rPr>
          <w:rFonts w:ascii="Century Gothic" w:hAnsi="Century Gothic"/>
        </w:rPr>
      </w:pPr>
    </w:p>
    <w:p w14:paraId="241008D9" w14:textId="77777777" w:rsidR="00767A37" w:rsidRPr="00426640" w:rsidRDefault="00767A37" w:rsidP="00767A37">
      <w:pPr>
        <w:pStyle w:val="PODPODNASLOV"/>
        <w:rPr>
          <w:rFonts w:ascii="Century Gothic" w:hAnsi="Century Gothic"/>
        </w:rPr>
      </w:pPr>
      <w:r w:rsidRPr="00426640">
        <w:rPr>
          <w:rFonts w:ascii="Century Gothic" w:hAnsi="Century Gothic"/>
        </w:rPr>
        <w:t>POGAJANJA</w:t>
      </w:r>
    </w:p>
    <w:p w14:paraId="16303058" w14:textId="6B4CABEF" w:rsidR="00767A37" w:rsidRDefault="00767A37" w:rsidP="00767A37">
      <w:pPr>
        <w:pStyle w:val="PODPODNASLOV"/>
        <w:numPr>
          <w:ilvl w:val="0"/>
          <w:numId w:val="0"/>
        </w:numPr>
        <w:jc w:val="both"/>
        <w:rPr>
          <w:rFonts w:ascii="Century Gothic" w:hAnsi="Century Gothic"/>
          <w:caps w:val="0"/>
          <w:color w:val="auto"/>
        </w:rPr>
      </w:pPr>
      <w:r>
        <w:t>N</w:t>
      </w:r>
      <w:r w:rsidRPr="00426640">
        <w:rPr>
          <w:rFonts w:ascii="Century Gothic" w:hAnsi="Century Gothic"/>
          <w:caps w:val="0"/>
          <w:color w:val="auto"/>
        </w:rPr>
        <w:t xml:space="preserve">aročnik </w:t>
      </w:r>
      <w:r w:rsidR="006D7BB8">
        <w:rPr>
          <w:rFonts w:ascii="Century Gothic" w:hAnsi="Century Gothic"/>
          <w:caps w:val="0"/>
          <w:color w:val="auto"/>
        </w:rPr>
        <w:t>v predmetnem postopku pogajanj ne bo izvedel.</w:t>
      </w:r>
    </w:p>
    <w:p w14:paraId="51BB6CB2" w14:textId="77777777" w:rsidR="00767A37" w:rsidRDefault="00767A37" w:rsidP="00767A37">
      <w:pPr>
        <w:pStyle w:val="PODPODNASLOV"/>
        <w:numPr>
          <w:ilvl w:val="0"/>
          <w:numId w:val="0"/>
        </w:numPr>
        <w:jc w:val="both"/>
        <w:rPr>
          <w:rFonts w:ascii="Century Gothic" w:hAnsi="Century Gothic"/>
          <w:caps w:val="0"/>
          <w:color w:val="auto"/>
        </w:rPr>
      </w:pPr>
    </w:p>
    <w:p w14:paraId="70A38F03" w14:textId="2468C040" w:rsidR="000F0E51" w:rsidRPr="005C18E8" w:rsidRDefault="005C18E8" w:rsidP="005C18E8">
      <w:pPr>
        <w:pStyle w:val="PODPODNASLOV"/>
        <w:tabs>
          <w:tab w:val="clear" w:pos="284"/>
          <w:tab w:val="clear" w:pos="567"/>
          <w:tab w:val="clear" w:pos="851"/>
        </w:tabs>
        <w:spacing w:after="0" w:line="276" w:lineRule="auto"/>
        <w:ind w:firstLine="0"/>
        <w:jc w:val="both"/>
        <w:rPr>
          <w:rFonts w:ascii="Century Gothic" w:hAnsi="Century Gothic"/>
          <w:color w:val="808080" w:themeColor="background1" w:themeShade="80"/>
        </w:rPr>
      </w:pPr>
      <w:r>
        <w:rPr>
          <w:rFonts w:ascii="Century Gothic" w:hAnsi="Century Gothic"/>
          <w:caps w:val="0"/>
          <w:color w:val="808080" w:themeColor="background1" w:themeShade="80"/>
        </w:rPr>
        <w:t>PONUDBENA CENA, ROK DOBAVE IN ODZIVNOST SERVISNE SLUŽBE</w:t>
      </w:r>
    </w:p>
    <w:p w14:paraId="4E842E95" w14:textId="77777777" w:rsidR="000F0E51" w:rsidRDefault="000F0E51" w:rsidP="00495A80">
      <w:pPr>
        <w:pStyle w:val="Naslov1"/>
        <w:spacing w:line="276" w:lineRule="auto"/>
        <w:ind w:left="709"/>
        <w:rPr>
          <w:rFonts w:ascii="Century Gothic" w:hAnsi="Century Gothic"/>
          <w:bCs w:val="0"/>
          <w:sz w:val="20"/>
          <w:szCs w:val="20"/>
          <w:lang w:val="sl-SI"/>
        </w:rPr>
      </w:pPr>
    </w:p>
    <w:p w14:paraId="718F2B63" w14:textId="4DB25C1A" w:rsidR="00495A80" w:rsidRPr="005C18E8" w:rsidRDefault="00495A80" w:rsidP="005C18E8">
      <w:pPr>
        <w:rPr>
          <w:rFonts w:ascii="Century Gothic" w:hAnsi="Century Gothic"/>
          <w:b/>
          <w:bCs/>
        </w:rPr>
      </w:pPr>
      <w:r w:rsidRPr="005C18E8">
        <w:rPr>
          <w:rFonts w:ascii="Century Gothic" w:hAnsi="Century Gothic"/>
          <w:b/>
          <w:bCs/>
        </w:rPr>
        <w:t>Ponudbena cena blaga iz ponudbenega predračuna</w:t>
      </w:r>
    </w:p>
    <w:p w14:paraId="1C80637D" w14:textId="77777777" w:rsidR="00495A80" w:rsidRPr="00495A80" w:rsidRDefault="00495A80" w:rsidP="00495A80">
      <w:pPr>
        <w:spacing w:line="276" w:lineRule="auto"/>
        <w:rPr>
          <w:rFonts w:ascii="Century Gothic" w:hAnsi="Century Gothic"/>
          <w:color w:val="000000"/>
          <w:szCs w:val="20"/>
          <w:highlight w:val="yellow"/>
        </w:rPr>
      </w:pPr>
    </w:p>
    <w:p w14:paraId="047562E5" w14:textId="61B2925E" w:rsidR="00495A80" w:rsidRPr="00495A80" w:rsidRDefault="00495A80" w:rsidP="00495A80">
      <w:pPr>
        <w:spacing w:line="276" w:lineRule="auto"/>
        <w:jc w:val="both"/>
        <w:rPr>
          <w:rFonts w:ascii="Century Gothic" w:hAnsi="Century Gothic"/>
          <w:szCs w:val="20"/>
          <w:lang w:eastAsia="x-none"/>
        </w:rPr>
      </w:pPr>
      <w:r w:rsidRPr="00495A80">
        <w:rPr>
          <w:rFonts w:ascii="Century Gothic" w:hAnsi="Century Gothic"/>
          <w:szCs w:val="20"/>
          <w:lang w:eastAsia="x-none"/>
        </w:rPr>
        <w:t xml:space="preserve">Ponudnik mora navesti končno ceno v evrih. Končna </w:t>
      </w:r>
      <w:r>
        <w:rPr>
          <w:rFonts w:ascii="Century Gothic" w:hAnsi="Century Gothic"/>
          <w:szCs w:val="20"/>
          <w:lang w:eastAsia="x-none"/>
        </w:rPr>
        <w:t xml:space="preserve">ponudbena </w:t>
      </w:r>
      <w:r w:rsidRPr="00495A80">
        <w:rPr>
          <w:rFonts w:ascii="Century Gothic" w:hAnsi="Century Gothic"/>
          <w:szCs w:val="20"/>
          <w:lang w:eastAsia="x-none"/>
        </w:rPr>
        <w:t xml:space="preserve">cena </w:t>
      </w:r>
      <w:r>
        <w:rPr>
          <w:rFonts w:ascii="Century Gothic" w:hAnsi="Century Gothic"/>
          <w:szCs w:val="20"/>
          <w:lang w:eastAsia="x-none"/>
        </w:rPr>
        <w:t xml:space="preserve">iz ponudbenega predračuna </w:t>
      </w:r>
      <w:r w:rsidRPr="00495A80">
        <w:rPr>
          <w:rFonts w:ascii="Century Gothic" w:hAnsi="Century Gothic"/>
          <w:szCs w:val="20"/>
          <w:lang w:eastAsia="x-none"/>
        </w:rPr>
        <w:t>mora vsebovati vse stroške</w:t>
      </w:r>
      <w:r>
        <w:rPr>
          <w:rFonts w:ascii="Century Gothic" w:hAnsi="Century Gothic"/>
          <w:szCs w:val="20"/>
          <w:lang w:eastAsia="x-none"/>
        </w:rPr>
        <w:t xml:space="preserve">, </w:t>
      </w:r>
      <w:r w:rsidRPr="00495A80">
        <w:rPr>
          <w:rFonts w:ascii="Century Gothic" w:hAnsi="Century Gothic"/>
          <w:szCs w:val="20"/>
          <w:lang w:eastAsia="x-none"/>
        </w:rPr>
        <w:t>kot so:</w:t>
      </w:r>
    </w:p>
    <w:p w14:paraId="265F8C50" w14:textId="2CBE47AE" w:rsidR="00495A80" w:rsidRPr="00495A80" w:rsidRDefault="0005230D" w:rsidP="00495A80">
      <w:pPr>
        <w:numPr>
          <w:ilvl w:val="0"/>
          <w:numId w:val="39"/>
        </w:numPr>
        <w:spacing w:line="276" w:lineRule="auto"/>
        <w:jc w:val="both"/>
        <w:rPr>
          <w:rFonts w:ascii="Century Gothic" w:hAnsi="Century Gothic"/>
          <w:szCs w:val="20"/>
          <w:lang w:eastAsia="x-none"/>
        </w:rPr>
      </w:pPr>
      <w:r>
        <w:rPr>
          <w:rFonts w:ascii="Century Gothic" w:hAnsi="Century Gothic"/>
          <w:szCs w:val="20"/>
          <w:lang w:eastAsia="x-none"/>
        </w:rPr>
        <w:t xml:space="preserve">Stroške </w:t>
      </w:r>
      <w:r w:rsidR="00495A80" w:rsidRPr="00495A80">
        <w:rPr>
          <w:rFonts w:ascii="Century Gothic" w:hAnsi="Century Gothic"/>
          <w:szCs w:val="20"/>
          <w:lang w:eastAsia="x-none"/>
        </w:rPr>
        <w:t>dobav</w:t>
      </w:r>
      <w:r>
        <w:rPr>
          <w:rFonts w:ascii="Century Gothic" w:hAnsi="Century Gothic"/>
          <w:szCs w:val="20"/>
          <w:lang w:eastAsia="x-none"/>
        </w:rPr>
        <w:t>e</w:t>
      </w:r>
      <w:r w:rsidR="00495A80" w:rsidRPr="00495A80">
        <w:rPr>
          <w:rFonts w:ascii="Century Gothic" w:hAnsi="Century Gothic"/>
          <w:szCs w:val="20"/>
          <w:lang w:eastAsia="x-none"/>
        </w:rPr>
        <w:t xml:space="preserve"> blaga;</w:t>
      </w:r>
    </w:p>
    <w:p w14:paraId="1FD13B26" w14:textId="77777777" w:rsidR="0005230D" w:rsidRDefault="0005230D" w:rsidP="0005230D">
      <w:pPr>
        <w:numPr>
          <w:ilvl w:val="0"/>
          <w:numId w:val="39"/>
        </w:numPr>
        <w:spacing w:line="276" w:lineRule="auto"/>
        <w:jc w:val="both"/>
        <w:rPr>
          <w:rFonts w:ascii="Century Gothic" w:hAnsi="Century Gothic"/>
          <w:szCs w:val="20"/>
          <w:lang w:eastAsia="x-none"/>
        </w:rPr>
      </w:pPr>
      <w:r>
        <w:rPr>
          <w:rFonts w:ascii="Century Gothic" w:hAnsi="Century Gothic"/>
          <w:szCs w:val="20"/>
          <w:lang w:eastAsia="x-none"/>
        </w:rPr>
        <w:t>Stroške zavarovanja blaga med prevozom</w:t>
      </w:r>
    </w:p>
    <w:p w14:paraId="3A96977A" w14:textId="4E75BCD7" w:rsidR="00495A80" w:rsidRPr="0005230D" w:rsidRDefault="0005230D" w:rsidP="0005230D">
      <w:pPr>
        <w:numPr>
          <w:ilvl w:val="0"/>
          <w:numId w:val="39"/>
        </w:numPr>
        <w:spacing w:line="276" w:lineRule="auto"/>
        <w:jc w:val="both"/>
        <w:rPr>
          <w:rFonts w:ascii="Century Gothic" w:hAnsi="Century Gothic"/>
          <w:szCs w:val="20"/>
          <w:lang w:eastAsia="x-none"/>
        </w:rPr>
      </w:pPr>
      <w:r>
        <w:rPr>
          <w:rFonts w:ascii="Century Gothic" w:hAnsi="Century Gothic"/>
          <w:szCs w:val="20"/>
          <w:lang w:eastAsia="x-none"/>
        </w:rPr>
        <w:t xml:space="preserve">Stroške </w:t>
      </w:r>
      <w:r w:rsidR="00495A80" w:rsidRPr="0005230D">
        <w:rPr>
          <w:rFonts w:ascii="Century Gothic" w:hAnsi="Century Gothic"/>
          <w:szCs w:val="20"/>
          <w:lang w:eastAsia="x-none"/>
        </w:rPr>
        <w:t>zavarovanje prevozov;</w:t>
      </w:r>
    </w:p>
    <w:p w14:paraId="3E3E08EC" w14:textId="213508AA" w:rsidR="00495A80" w:rsidRDefault="0005230D" w:rsidP="00495A80">
      <w:pPr>
        <w:numPr>
          <w:ilvl w:val="0"/>
          <w:numId w:val="39"/>
        </w:numPr>
        <w:spacing w:line="276" w:lineRule="auto"/>
        <w:jc w:val="both"/>
        <w:rPr>
          <w:rFonts w:ascii="Century Gothic" w:hAnsi="Century Gothic"/>
          <w:szCs w:val="20"/>
          <w:lang w:eastAsia="x-none"/>
        </w:rPr>
      </w:pPr>
      <w:r>
        <w:rPr>
          <w:rFonts w:ascii="Century Gothic" w:hAnsi="Century Gothic"/>
          <w:szCs w:val="20"/>
          <w:lang w:eastAsia="x-none"/>
        </w:rPr>
        <w:t xml:space="preserve">Stroške  </w:t>
      </w:r>
      <w:r w:rsidR="00495A80" w:rsidRPr="00495A80">
        <w:rPr>
          <w:rFonts w:ascii="Century Gothic" w:hAnsi="Century Gothic"/>
          <w:szCs w:val="20"/>
          <w:lang w:eastAsia="x-none"/>
        </w:rPr>
        <w:t>pridobitv</w:t>
      </w:r>
      <w:r>
        <w:rPr>
          <w:rFonts w:ascii="Century Gothic" w:hAnsi="Century Gothic"/>
          <w:szCs w:val="20"/>
          <w:lang w:eastAsia="x-none"/>
        </w:rPr>
        <w:t>e</w:t>
      </w:r>
      <w:r w:rsidR="00495A80" w:rsidRPr="00495A80">
        <w:rPr>
          <w:rFonts w:ascii="Century Gothic" w:hAnsi="Century Gothic"/>
          <w:szCs w:val="20"/>
          <w:lang w:eastAsia="x-none"/>
        </w:rPr>
        <w:t xml:space="preserve"> vse</w:t>
      </w:r>
      <w:r>
        <w:rPr>
          <w:rFonts w:ascii="Century Gothic" w:hAnsi="Century Gothic"/>
          <w:szCs w:val="20"/>
          <w:lang w:eastAsia="x-none"/>
        </w:rPr>
        <w:t xml:space="preserve">h </w:t>
      </w:r>
      <w:r w:rsidR="00495A80" w:rsidRPr="00495A80">
        <w:rPr>
          <w:rFonts w:ascii="Century Gothic" w:hAnsi="Century Gothic"/>
          <w:szCs w:val="20"/>
          <w:lang w:eastAsia="x-none"/>
        </w:rPr>
        <w:t>predpisanih atestov blaga in materialov;</w:t>
      </w:r>
    </w:p>
    <w:p w14:paraId="556F61FC" w14:textId="24900966" w:rsidR="0005230D" w:rsidRPr="00495A80" w:rsidRDefault="0005230D" w:rsidP="00495A80">
      <w:pPr>
        <w:numPr>
          <w:ilvl w:val="0"/>
          <w:numId w:val="39"/>
        </w:numPr>
        <w:spacing w:line="276" w:lineRule="auto"/>
        <w:jc w:val="both"/>
        <w:rPr>
          <w:rFonts w:ascii="Century Gothic" w:hAnsi="Century Gothic"/>
          <w:szCs w:val="20"/>
          <w:lang w:eastAsia="x-none"/>
        </w:rPr>
      </w:pPr>
      <w:r>
        <w:rPr>
          <w:rFonts w:ascii="Century Gothic" w:hAnsi="Century Gothic"/>
          <w:szCs w:val="20"/>
          <w:lang w:eastAsia="x-none"/>
        </w:rPr>
        <w:t xml:space="preserve">Stroške prevoza blaga na lokacijo naročnika, Vaneča 81b, 9201 Puconci </w:t>
      </w:r>
      <w:r w:rsidR="005809DA">
        <w:rPr>
          <w:rFonts w:ascii="Century Gothic" w:hAnsi="Century Gothic"/>
          <w:szCs w:val="20"/>
          <w:lang w:eastAsia="x-none"/>
        </w:rPr>
        <w:t>(</w:t>
      </w:r>
      <w:proofErr w:type="spellStart"/>
      <w:r w:rsidR="005809DA">
        <w:rPr>
          <w:rFonts w:ascii="Century Gothic" w:hAnsi="Century Gothic"/>
          <w:szCs w:val="20"/>
          <w:lang w:eastAsia="x-none"/>
        </w:rPr>
        <w:t>I</w:t>
      </w:r>
      <w:r>
        <w:rPr>
          <w:rFonts w:ascii="Century Gothic" w:hAnsi="Century Gothic"/>
          <w:szCs w:val="20"/>
          <w:lang w:eastAsia="x-none"/>
        </w:rPr>
        <w:t>ncoterms</w:t>
      </w:r>
      <w:proofErr w:type="spellEnd"/>
      <w:r>
        <w:rPr>
          <w:rFonts w:ascii="Century Gothic" w:hAnsi="Century Gothic"/>
          <w:szCs w:val="20"/>
          <w:lang w:eastAsia="x-none"/>
        </w:rPr>
        <w:t xml:space="preserve"> DDP)</w:t>
      </w:r>
    </w:p>
    <w:p w14:paraId="6CE92B43" w14:textId="77777777" w:rsidR="00495A80" w:rsidRPr="00495A80" w:rsidRDefault="00495A80" w:rsidP="00495A80">
      <w:pPr>
        <w:numPr>
          <w:ilvl w:val="0"/>
          <w:numId w:val="39"/>
        </w:numPr>
        <w:spacing w:line="276" w:lineRule="auto"/>
        <w:jc w:val="both"/>
        <w:rPr>
          <w:rFonts w:ascii="Century Gothic" w:hAnsi="Century Gothic"/>
          <w:szCs w:val="20"/>
          <w:lang w:eastAsia="x-none"/>
        </w:rPr>
      </w:pPr>
      <w:r w:rsidRPr="00495A80">
        <w:rPr>
          <w:rFonts w:ascii="Century Gothic" w:hAnsi="Century Gothic"/>
          <w:szCs w:val="20"/>
          <w:lang w:eastAsia="x-none"/>
        </w:rPr>
        <w:t>morebitni popusti in manipulativni stroški.</w:t>
      </w:r>
    </w:p>
    <w:p w14:paraId="482D87E6" w14:textId="77777777" w:rsidR="00495A80" w:rsidRPr="00495A80" w:rsidRDefault="00495A80" w:rsidP="00495A80">
      <w:pPr>
        <w:spacing w:line="276" w:lineRule="auto"/>
        <w:jc w:val="both"/>
        <w:rPr>
          <w:rFonts w:ascii="Century Gothic" w:hAnsi="Century Gothic"/>
          <w:szCs w:val="20"/>
          <w:lang w:eastAsia="x-none"/>
        </w:rPr>
      </w:pPr>
    </w:p>
    <w:p w14:paraId="15C36563" w14:textId="4D74D226" w:rsidR="00495A80" w:rsidRPr="00495A80" w:rsidRDefault="00495A80" w:rsidP="00495A80">
      <w:pPr>
        <w:spacing w:line="276" w:lineRule="auto"/>
        <w:jc w:val="both"/>
        <w:rPr>
          <w:rFonts w:ascii="Century Gothic" w:hAnsi="Century Gothic"/>
          <w:szCs w:val="20"/>
          <w:highlight w:val="yellow"/>
          <w:lang w:eastAsia="x-none"/>
        </w:rPr>
      </w:pPr>
      <w:r w:rsidRPr="00495A80">
        <w:rPr>
          <w:rFonts w:ascii="Century Gothic" w:hAnsi="Century Gothic"/>
          <w:szCs w:val="20"/>
          <w:lang w:eastAsia="x-none"/>
        </w:rPr>
        <w:t>Naknadno naročnik ne bo priznaval nobenih stroškov, ki niso zajeti v ponudbeno ceno</w:t>
      </w:r>
      <w:r w:rsidR="008018CF">
        <w:rPr>
          <w:rFonts w:ascii="Century Gothic" w:hAnsi="Century Gothic"/>
          <w:szCs w:val="20"/>
          <w:lang w:eastAsia="x-none"/>
        </w:rPr>
        <w:t>.</w:t>
      </w:r>
    </w:p>
    <w:p w14:paraId="041550D9" w14:textId="77777777" w:rsidR="00495A80" w:rsidRPr="00495A80" w:rsidRDefault="00495A80" w:rsidP="00495A80">
      <w:pPr>
        <w:spacing w:line="276" w:lineRule="auto"/>
        <w:jc w:val="both"/>
        <w:rPr>
          <w:rFonts w:ascii="Century Gothic" w:hAnsi="Century Gothic"/>
          <w:szCs w:val="20"/>
          <w:lang w:eastAsia="x-none"/>
        </w:rPr>
      </w:pPr>
    </w:p>
    <w:p w14:paraId="40CB4C0E" w14:textId="77777777" w:rsidR="00495A80" w:rsidRPr="00495A80" w:rsidRDefault="00495A80" w:rsidP="00495A80">
      <w:pPr>
        <w:spacing w:line="276" w:lineRule="auto"/>
        <w:jc w:val="both"/>
        <w:rPr>
          <w:rFonts w:ascii="Century Gothic" w:hAnsi="Century Gothic"/>
          <w:szCs w:val="20"/>
          <w:lang w:eastAsia="x-none"/>
        </w:rPr>
      </w:pPr>
      <w:r w:rsidRPr="00495A80">
        <w:rPr>
          <w:rFonts w:ascii="Century Gothic" w:hAnsi="Century Gothic"/>
          <w:szCs w:val="20"/>
          <w:lang w:eastAsia="x-none"/>
        </w:rPr>
        <w:t>Izpolnjene morajo biti vse postavke v predračunu s ceno na enoto, v nasprotnem primeru se ponudnika izloči. Cena za posamezno postavko ne sme biti nič.</w:t>
      </w:r>
    </w:p>
    <w:p w14:paraId="523189E7" w14:textId="77777777" w:rsidR="00495A80" w:rsidRPr="00495A80" w:rsidRDefault="00495A80" w:rsidP="00495A80">
      <w:pPr>
        <w:spacing w:line="276" w:lineRule="auto"/>
        <w:jc w:val="both"/>
        <w:rPr>
          <w:rFonts w:ascii="Century Gothic" w:hAnsi="Century Gothic"/>
          <w:szCs w:val="20"/>
          <w:highlight w:val="yellow"/>
          <w:lang w:eastAsia="x-none"/>
        </w:rPr>
      </w:pPr>
    </w:p>
    <w:p w14:paraId="5184546F" w14:textId="25CFDF60" w:rsidR="00495A80" w:rsidRPr="00495A80" w:rsidRDefault="00495A80" w:rsidP="00495A80">
      <w:pPr>
        <w:spacing w:line="276" w:lineRule="auto"/>
        <w:jc w:val="both"/>
        <w:rPr>
          <w:rFonts w:ascii="Century Gothic" w:hAnsi="Century Gothic"/>
          <w:szCs w:val="20"/>
          <w:lang w:eastAsia="x-none"/>
        </w:rPr>
      </w:pPr>
      <w:r w:rsidRPr="00495A80">
        <w:rPr>
          <w:rFonts w:ascii="Century Gothic" w:hAnsi="Century Gothic"/>
          <w:szCs w:val="20"/>
          <w:lang w:eastAsia="x-none"/>
        </w:rPr>
        <w:t xml:space="preserve">Cene po enoti mere iz ponudbenega predračuna so fiksne za obdobje 12 mesecev. Nadalje se lahko cene usklajujemo v skladu s </w:t>
      </w:r>
      <w:r w:rsidR="008018CF">
        <w:rPr>
          <w:rFonts w:ascii="Century Gothic" w:hAnsi="Century Gothic"/>
          <w:szCs w:val="20"/>
          <w:lang w:eastAsia="x-none"/>
        </w:rPr>
        <w:t xml:space="preserve">3. odst. </w:t>
      </w:r>
      <w:r w:rsidRPr="00495A80">
        <w:rPr>
          <w:rFonts w:ascii="Century Gothic" w:hAnsi="Century Gothic"/>
          <w:szCs w:val="20"/>
          <w:lang w:eastAsia="x-none"/>
        </w:rPr>
        <w:t>4. člen</w:t>
      </w:r>
      <w:r w:rsidR="008018CF">
        <w:rPr>
          <w:rFonts w:ascii="Century Gothic" w:hAnsi="Century Gothic"/>
          <w:szCs w:val="20"/>
          <w:lang w:eastAsia="x-none"/>
        </w:rPr>
        <w:t>a</w:t>
      </w:r>
      <w:r w:rsidRPr="00495A80">
        <w:rPr>
          <w:rFonts w:ascii="Century Gothic" w:hAnsi="Century Gothic"/>
          <w:szCs w:val="20"/>
          <w:lang w:eastAsia="x-none"/>
        </w:rPr>
        <w:t xml:space="preserve"> okvirnega sporazuma.</w:t>
      </w:r>
    </w:p>
    <w:p w14:paraId="5CA80748" w14:textId="77777777" w:rsidR="00495A80" w:rsidRPr="00495A80" w:rsidRDefault="00495A80" w:rsidP="00495A80">
      <w:pPr>
        <w:spacing w:line="276" w:lineRule="auto"/>
        <w:jc w:val="both"/>
        <w:rPr>
          <w:rFonts w:ascii="Century Gothic" w:hAnsi="Century Gothic"/>
          <w:szCs w:val="20"/>
          <w:lang w:eastAsia="x-none"/>
        </w:rPr>
      </w:pPr>
    </w:p>
    <w:p w14:paraId="352C30A5" w14:textId="77777777" w:rsidR="00495A80" w:rsidRPr="00495A80" w:rsidRDefault="00495A80" w:rsidP="00495A80">
      <w:pPr>
        <w:spacing w:line="276" w:lineRule="auto"/>
        <w:jc w:val="both"/>
        <w:rPr>
          <w:rFonts w:ascii="Century Gothic" w:hAnsi="Century Gothic"/>
          <w:szCs w:val="20"/>
          <w:lang w:eastAsia="x-none"/>
        </w:rPr>
      </w:pPr>
      <w:r w:rsidRPr="00495A80">
        <w:rPr>
          <w:rFonts w:ascii="Century Gothic" w:hAnsi="Century Gothic"/>
          <w:szCs w:val="20"/>
          <w:lang w:eastAsia="x-none"/>
        </w:rPr>
        <w:t xml:space="preserve">Če se bo pri pregledu in ocenjevanju ponudb ugotovilo, da je prišlo do računske napake, bo naročnik popravil računsko napako tako, da bo ob upoštevanju cen na enoto brez DDV in količin, izračunal vrednost ponudbe z upoštevanjem pravilne matematične operacije.   </w:t>
      </w:r>
    </w:p>
    <w:p w14:paraId="7B52FB76" w14:textId="77777777" w:rsidR="00495A80" w:rsidRPr="00495A80" w:rsidRDefault="00495A80" w:rsidP="00495A80">
      <w:pPr>
        <w:spacing w:line="276" w:lineRule="auto"/>
        <w:rPr>
          <w:rFonts w:ascii="Century Gothic" w:hAnsi="Century Gothic"/>
          <w:szCs w:val="20"/>
          <w:lang w:eastAsia="x-none"/>
        </w:rPr>
      </w:pPr>
    </w:p>
    <w:p w14:paraId="3985CFAF" w14:textId="77777777" w:rsidR="00495A80" w:rsidRPr="005C18E8" w:rsidRDefault="00495A80" w:rsidP="005C18E8">
      <w:pPr>
        <w:rPr>
          <w:rFonts w:ascii="Century Gothic" w:hAnsi="Century Gothic"/>
          <w:b/>
          <w:bCs/>
        </w:rPr>
      </w:pPr>
      <w:r w:rsidRPr="005C18E8">
        <w:rPr>
          <w:rFonts w:ascii="Century Gothic" w:hAnsi="Century Gothic"/>
          <w:b/>
          <w:bCs/>
        </w:rPr>
        <w:t>Storitev servisiranja na sedežu naročnika</w:t>
      </w:r>
    </w:p>
    <w:p w14:paraId="5D7D431D" w14:textId="77777777" w:rsidR="00495A80" w:rsidRPr="00495A80" w:rsidRDefault="00495A80" w:rsidP="00495A80">
      <w:pPr>
        <w:spacing w:line="276" w:lineRule="auto"/>
        <w:rPr>
          <w:rFonts w:ascii="Century Gothic" w:hAnsi="Century Gothic"/>
          <w:szCs w:val="20"/>
          <w:lang w:eastAsia="x-none"/>
        </w:rPr>
      </w:pPr>
    </w:p>
    <w:p w14:paraId="2984A7DF" w14:textId="5811CAD0" w:rsidR="00495A80" w:rsidRPr="00495A80" w:rsidRDefault="00495A80" w:rsidP="00495A80">
      <w:pPr>
        <w:spacing w:line="276" w:lineRule="auto"/>
        <w:jc w:val="both"/>
        <w:rPr>
          <w:rFonts w:ascii="Century Gothic" w:hAnsi="Century Gothic"/>
          <w:szCs w:val="20"/>
          <w:lang w:eastAsia="x-none"/>
        </w:rPr>
      </w:pPr>
      <w:r w:rsidRPr="00495A80">
        <w:rPr>
          <w:rFonts w:ascii="Century Gothic" w:hAnsi="Century Gothic"/>
          <w:szCs w:val="20"/>
          <w:lang w:eastAsia="x-none"/>
        </w:rPr>
        <w:t xml:space="preserve">Strošek storitve servisiranja mora vključevati vse stroške, povezane z izvedbo storitve servisiranja, </w:t>
      </w:r>
      <w:r w:rsidR="008018CF">
        <w:rPr>
          <w:rFonts w:ascii="Century Gothic" w:hAnsi="Century Gothic"/>
          <w:szCs w:val="20"/>
          <w:lang w:eastAsia="x-none"/>
        </w:rPr>
        <w:t>tako poleg</w:t>
      </w:r>
      <w:r w:rsidRPr="00495A80">
        <w:rPr>
          <w:rFonts w:ascii="Century Gothic" w:hAnsi="Century Gothic"/>
          <w:szCs w:val="20"/>
          <w:lang w:eastAsia="x-none"/>
        </w:rPr>
        <w:t xml:space="preserve"> strošk</w:t>
      </w:r>
      <w:r w:rsidR="008018CF">
        <w:rPr>
          <w:rFonts w:ascii="Century Gothic" w:hAnsi="Century Gothic"/>
          <w:szCs w:val="20"/>
          <w:lang w:eastAsia="x-none"/>
        </w:rPr>
        <w:t>ov samega</w:t>
      </w:r>
      <w:r w:rsidRPr="00495A80">
        <w:rPr>
          <w:rFonts w:ascii="Century Gothic" w:hAnsi="Century Gothic"/>
          <w:szCs w:val="20"/>
          <w:lang w:eastAsia="x-none"/>
        </w:rPr>
        <w:t xml:space="preserve"> dela, </w:t>
      </w:r>
      <w:r w:rsidR="001C4AFA">
        <w:rPr>
          <w:rFonts w:ascii="Century Gothic" w:hAnsi="Century Gothic"/>
          <w:szCs w:val="20"/>
          <w:lang w:eastAsia="x-none"/>
        </w:rPr>
        <w:t>mora biti v ceno teh storitev vključen</w:t>
      </w:r>
      <w:r w:rsidR="008018CF">
        <w:rPr>
          <w:rFonts w:ascii="Century Gothic" w:hAnsi="Century Gothic"/>
          <w:szCs w:val="20"/>
          <w:lang w:eastAsia="x-none"/>
        </w:rPr>
        <w:t xml:space="preserve"> tudi strošek prevoza na lokacijo naročnika ali na lokacijo, kjer se bo servisiranje opravljalo</w:t>
      </w:r>
      <w:r w:rsidR="001C4AFA">
        <w:rPr>
          <w:rFonts w:ascii="Century Gothic" w:hAnsi="Century Gothic"/>
          <w:szCs w:val="20"/>
          <w:lang w:eastAsia="x-none"/>
        </w:rPr>
        <w:t xml:space="preserve">, kakor tudi </w:t>
      </w:r>
      <w:r w:rsidRPr="00495A80">
        <w:rPr>
          <w:rFonts w:ascii="Century Gothic" w:hAnsi="Century Gothic"/>
          <w:szCs w:val="20"/>
          <w:lang w:eastAsia="x-none"/>
        </w:rPr>
        <w:t>manipulativn</w:t>
      </w:r>
      <w:r w:rsidR="001C4AFA">
        <w:rPr>
          <w:rFonts w:ascii="Century Gothic" w:hAnsi="Century Gothic"/>
          <w:szCs w:val="20"/>
          <w:lang w:eastAsia="x-none"/>
        </w:rPr>
        <w:t>i</w:t>
      </w:r>
      <w:r w:rsidR="008018CF">
        <w:rPr>
          <w:rFonts w:ascii="Century Gothic" w:hAnsi="Century Gothic"/>
          <w:szCs w:val="20"/>
          <w:lang w:eastAsia="x-none"/>
        </w:rPr>
        <w:t xml:space="preserve"> </w:t>
      </w:r>
      <w:r w:rsidR="001C4AFA">
        <w:rPr>
          <w:rFonts w:ascii="Century Gothic" w:hAnsi="Century Gothic"/>
          <w:szCs w:val="20"/>
          <w:lang w:eastAsia="x-none"/>
        </w:rPr>
        <w:t>ter</w:t>
      </w:r>
      <w:r w:rsidR="008018CF">
        <w:rPr>
          <w:rFonts w:ascii="Century Gothic" w:hAnsi="Century Gothic"/>
          <w:szCs w:val="20"/>
          <w:lang w:eastAsia="x-none"/>
        </w:rPr>
        <w:t xml:space="preserve">  drug</w:t>
      </w:r>
      <w:r w:rsidR="001C4AFA">
        <w:rPr>
          <w:rFonts w:ascii="Century Gothic" w:hAnsi="Century Gothic"/>
          <w:szCs w:val="20"/>
          <w:lang w:eastAsia="x-none"/>
        </w:rPr>
        <w:t xml:space="preserve">i </w:t>
      </w:r>
      <w:r w:rsidR="008018CF">
        <w:rPr>
          <w:rFonts w:ascii="Century Gothic" w:hAnsi="Century Gothic"/>
          <w:szCs w:val="20"/>
          <w:lang w:eastAsia="x-none"/>
        </w:rPr>
        <w:t>morebit</w:t>
      </w:r>
      <w:r w:rsidR="001C4AFA">
        <w:rPr>
          <w:rFonts w:ascii="Century Gothic" w:hAnsi="Century Gothic"/>
          <w:szCs w:val="20"/>
          <w:lang w:eastAsia="x-none"/>
        </w:rPr>
        <w:t>n</w:t>
      </w:r>
      <w:r w:rsidR="008018CF">
        <w:rPr>
          <w:rFonts w:ascii="Century Gothic" w:hAnsi="Century Gothic"/>
          <w:szCs w:val="20"/>
          <w:lang w:eastAsia="x-none"/>
        </w:rPr>
        <w:t>i strošk</w:t>
      </w:r>
      <w:r w:rsidR="001C4AFA">
        <w:rPr>
          <w:rFonts w:ascii="Century Gothic" w:hAnsi="Century Gothic"/>
          <w:szCs w:val="20"/>
          <w:lang w:eastAsia="x-none"/>
        </w:rPr>
        <w:t>i</w:t>
      </w:r>
      <w:r w:rsidRPr="00495A80">
        <w:rPr>
          <w:rFonts w:ascii="Century Gothic" w:hAnsi="Century Gothic"/>
          <w:szCs w:val="20"/>
          <w:lang w:eastAsia="x-none"/>
        </w:rPr>
        <w:t>, ki jih bo izvajalec v zvezi izvajanjem storitev servisiranja</w:t>
      </w:r>
      <w:r w:rsidR="008018CF">
        <w:rPr>
          <w:rFonts w:ascii="Century Gothic" w:hAnsi="Century Gothic"/>
          <w:szCs w:val="20"/>
          <w:lang w:eastAsia="x-none"/>
        </w:rPr>
        <w:t xml:space="preserve"> </w:t>
      </w:r>
      <w:r w:rsidR="008018CF" w:rsidRPr="00495A80">
        <w:rPr>
          <w:rFonts w:ascii="Century Gothic" w:hAnsi="Century Gothic"/>
          <w:szCs w:val="20"/>
          <w:lang w:eastAsia="x-none"/>
        </w:rPr>
        <w:t>imel</w:t>
      </w:r>
      <w:r w:rsidRPr="00495A80">
        <w:rPr>
          <w:rFonts w:ascii="Century Gothic" w:hAnsi="Century Gothic"/>
          <w:szCs w:val="20"/>
          <w:lang w:eastAsia="x-none"/>
        </w:rPr>
        <w:t xml:space="preserve">. </w:t>
      </w:r>
    </w:p>
    <w:p w14:paraId="298A6D01" w14:textId="75AE161F" w:rsidR="00495A80" w:rsidRPr="00495A80" w:rsidRDefault="00495A80" w:rsidP="00495A80">
      <w:pPr>
        <w:spacing w:line="276" w:lineRule="auto"/>
        <w:jc w:val="both"/>
        <w:rPr>
          <w:rFonts w:ascii="Century Gothic" w:hAnsi="Century Gothic"/>
          <w:szCs w:val="20"/>
          <w:lang w:eastAsia="x-none"/>
        </w:rPr>
      </w:pPr>
    </w:p>
    <w:p w14:paraId="3E847D54" w14:textId="3D9E7E41" w:rsidR="00495A80" w:rsidRPr="00495A80" w:rsidRDefault="00495A80" w:rsidP="00495A80">
      <w:pPr>
        <w:spacing w:line="276" w:lineRule="auto"/>
        <w:jc w:val="both"/>
        <w:rPr>
          <w:rFonts w:ascii="Century Gothic" w:hAnsi="Century Gothic"/>
          <w:szCs w:val="20"/>
          <w:lang w:eastAsia="x-none"/>
        </w:rPr>
      </w:pPr>
      <w:r w:rsidRPr="00495A80">
        <w:rPr>
          <w:rFonts w:ascii="Century Gothic" w:hAnsi="Century Gothic"/>
          <w:szCs w:val="20"/>
          <w:lang w:eastAsia="x-none"/>
        </w:rPr>
        <w:t xml:space="preserve">Storitve servisiranja se bodo obračunavale po ceni stroška servisiranja, in sicer v količini opravljenih ur v skladu z predloženim cenikom v ponudbi. </w:t>
      </w:r>
    </w:p>
    <w:p w14:paraId="7BC8E1AB" w14:textId="77777777" w:rsidR="00495A80" w:rsidRPr="00495A80" w:rsidRDefault="00495A80" w:rsidP="00495A80">
      <w:pPr>
        <w:spacing w:line="276" w:lineRule="auto"/>
        <w:jc w:val="both"/>
        <w:rPr>
          <w:rFonts w:ascii="Century Gothic" w:hAnsi="Century Gothic"/>
          <w:szCs w:val="20"/>
          <w:lang w:eastAsia="x-none"/>
        </w:rPr>
      </w:pPr>
    </w:p>
    <w:p w14:paraId="64865B60" w14:textId="77777777" w:rsidR="00495A80" w:rsidRPr="005C18E8" w:rsidRDefault="00495A80" w:rsidP="005C18E8">
      <w:pPr>
        <w:rPr>
          <w:rFonts w:ascii="Century Gothic" w:hAnsi="Century Gothic"/>
          <w:b/>
          <w:bCs/>
        </w:rPr>
      </w:pPr>
      <w:r w:rsidRPr="005C18E8">
        <w:rPr>
          <w:rFonts w:ascii="Century Gothic" w:hAnsi="Century Gothic"/>
          <w:b/>
          <w:bCs/>
        </w:rPr>
        <w:t>Veljavni cenik rezervnih delov</w:t>
      </w:r>
    </w:p>
    <w:p w14:paraId="116C4E44" w14:textId="77777777" w:rsidR="00495A80" w:rsidRPr="00495A80" w:rsidRDefault="00495A80" w:rsidP="00495A80">
      <w:pPr>
        <w:rPr>
          <w:rFonts w:ascii="Century Gothic" w:hAnsi="Century Gothic"/>
          <w:szCs w:val="20"/>
          <w:lang w:eastAsia="x-none"/>
        </w:rPr>
      </w:pPr>
    </w:p>
    <w:p w14:paraId="030338C2" w14:textId="77777777" w:rsidR="00495A80" w:rsidRPr="00495A80" w:rsidRDefault="00495A80" w:rsidP="00495A80">
      <w:pPr>
        <w:spacing w:line="276" w:lineRule="auto"/>
        <w:jc w:val="both"/>
        <w:rPr>
          <w:rFonts w:ascii="Century Gothic" w:hAnsi="Century Gothic"/>
          <w:szCs w:val="20"/>
          <w:lang w:eastAsia="x-none"/>
        </w:rPr>
      </w:pPr>
      <w:r w:rsidRPr="00495A80">
        <w:rPr>
          <w:rFonts w:ascii="Century Gothic" w:hAnsi="Century Gothic"/>
          <w:szCs w:val="20"/>
          <w:lang w:eastAsia="x-none"/>
        </w:rPr>
        <w:t xml:space="preserve">V kolikor se bo v času veljavnosti okvirnega sporazuma pri naročniku pojavila potreba po rezervnih delih, ki po namenu sodijo v enega od razpisanih sklopov oziroma so povezani z vsebino sklopa, bo naročnik te rezervne dele naročal neposredno pri dobavitelju, s katerim ima sklenjen okvirni sporazum za predmetni sklop. </w:t>
      </w:r>
    </w:p>
    <w:p w14:paraId="2DA52AD7" w14:textId="77777777" w:rsidR="00495A80" w:rsidRPr="00495A80" w:rsidRDefault="00495A80" w:rsidP="00495A80">
      <w:pPr>
        <w:spacing w:line="276" w:lineRule="auto"/>
        <w:jc w:val="both"/>
        <w:rPr>
          <w:rFonts w:ascii="Century Gothic" w:hAnsi="Century Gothic"/>
          <w:szCs w:val="20"/>
          <w:lang w:eastAsia="x-none"/>
        </w:rPr>
      </w:pPr>
    </w:p>
    <w:p w14:paraId="34695512" w14:textId="77777777" w:rsidR="00495A80" w:rsidRPr="00495A80" w:rsidRDefault="00495A80" w:rsidP="00495A80">
      <w:pPr>
        <w:spacing w:line="276" w:lineRule="auto"/>
        <w:jc w:val="both"/>
        <w:rPr>
          <w:rFonts w:ascii="Century Gothic" w:hAnsi="Century Gothic"/>
          <w:szCs w:val="20"/>
          <w:lang w:eastAsia="x-none"/>
        </w:rPr>
      </w:pPr>
      <w:r w:rsidRPr="00495A80">
        <w:rPr>
          <w:rFonts w:ascii="Century Gothic" w:hAnsi="Century Gothic"/>
          <w:szCs w:val="20"/>
          <w:lang w:eastAsia="x-none"/>
        </w:rPr>
        <w:t>Dobavitelj se obvezuje v primeru dodatnih naročil rezervnih delov, ki niso navedeni v ponudbenem predračunu, le te obračunavati po</w:t>
      </w:r>
      <w:r w:rsidRPr="00495A80">
        <w:rPr>
          <w:rFonts w:ascii="Century Gothic" w:hAnsi="Century Gothic"/>
          <w:szCs w:val="20"/>
        </w:rPr>
        <w:t xml:space="preserve"> </w:t>
      </w:r>
      <w:r w:rsidRPr="00495A80">
        <w:rPr>
          <w:rFonts w:ascii="Century Gothic" w:hAnsi="Century Gothic"/>
          <w:szCs w:val="20"/>
          <w:lang w:eastAsia="x-none"/>
        </w:rPr>
        <w:t xml:space="preserve">cenah iz cenika, ki je veljaven v trenutku naročila naročnika in obračunati popust, ki ga je ponudnik ponudil v ponudbi pod merilom C) </w:t>
      </w:r>
      <w:r w:rsidRPr="00495A80">
        <w:rPr>
          <w:rFonts w:ascii="Century Gothic" w:eastAsia="Times New Roman" w:hAnsi="Century Gothic"/>
          <w:iCs/>
          <w:szCs w:val="20"/>
        </w:rPr>
        <w:t>»</w:t>
      </w:r>
      <w:r w:rsidRPr="00495A80">
        <w:rPr>
          <w:rFonts w:ascii="Century Gothic" w:eastAsia="Times New Roman" w:hAnsi="Century Gothic"/>
          <w:bCs/>
          <w:kern w:val="32"/>
          <w:szCs w:val="20"/>
          <w:lang w:eastAsia="x-none"/>
        </w:rPr>
        <w:t>Višina popusta na veljavni cenik rezervnih delov</w:t>
      </w:r>
      <w:r w:rsidRPr="00495A80">
        <w:rPr>
          <w:rFonts w:ascii="Century Gothic" w:eastAsia="Times New Roman" w:hAnsi="Century Gothic"/>
          <w:iCs/>
          <w:szCs w:val="20"/>
        </w:rPr>
        <w:t>«</w:t>
      </w:r>
      <w:r w:rsidRPr="00495A80">
        <w:rPr>
          <w:rFonts w:ascii="Century Gothic" w:hAnsi="Century Gothic"/>
          <w:szCs w:val="20"/>
          <w:lang w:eastAsia="x-none"/>
        </w:rPr>
        <w:t xml:space="preserve">. </w:t>
      </w:r>
    </w:p>
    <w:p w14:paraId="47F171A6" w14:textId="77777777" w:rsidR="00495A80" w:rsidRPr="00495A80" w:rsidRDefault="00495A80" w:rsidP="00495A80">
      <w:pPr>
        <w:spacing w:line="276" w:lineRule="auto"/>
        <w:jc w:val="both"/>
        <w:rPr>
          <w:rFonts w:ascii="Century Gothic" w:hAnsi="Century Gothic"/>
          <w:szCs w:val="20"/>
          <w:lang w:eastAsia="x-none"/>
        </w:rPr>
      </w:pPr>
    </w:p>
    <w:p w14:paraId="14A1CC8B" w14:textId="77777777" w:rsidR="00495A80" w:rsidRPr="00495A80" w:rsidRDefault="00495A80" w:rsidP="00495A80">
      <w:pPr>
        <w:spacing w:line="276" w:lineRule="auto"/>
        <w:jc w:val="both"/>
        <w:rPr>
          <w:rFonts w:ascii="Century Gothic" w:hAnsi="Century Gothic"/>
          <w:szCs w:val="20"/>
          <w:lang w:eastAsia="x-none"/>
        </w:rPr>
      </w:pPr>
      <w:r w:rsidRPr="00495A80">
        <w:rPr>
          <w:rFonts w:ascii="Century Gothic" w:hAnsi="Century Gothic"/>
          <w:szCs w:val="20"/>
          <w:lang w:eastAsia="x-none"/>
        </w:rPr>
        <w:t>Veljavni cenik dobavitelja je cenik, po katerem dobavitelj zaračunava rezervne dele na trgu in je skladen s Pravilnikom o načinu označevanja cen blaga in storitev (Ur. l. RS, št. 63/99, 27/01 in 65/03).</w:t>
      </w:r>
    </w:p>
    <w:p w14:paraId="1E309ECE" w14:textId="77777777" w:rsidR="00495A80" w:rsidRPr="00495A80" w:rsidRDefault="00495A80" w:rsidP="00495A80">
      <w:pPr>
        <w:spacing w:line="276" w:lineRule="auto"/>
        <w:jc w:val="both"/>
        <w:rPr>
          <w:rFonts w:ascii="Century Gothic" w:hAnsi="Century Gothic"/>
          <w:szCs w:val="20"/>
          <w:lang w:eastAsia="x-none"/>
        </w:rPr>
      </w:pPr>
    </w:p>
    <w:p w14:paraId="7AE0912D" w14:textId="6187DCC5" w:rsidR="0005230D" w:rsidRDefault="00495A80" w:rsidP="0005230D">
      <w:pPr>
        <w:spacing w:line="276" w:lineRule="auto"/>
        <w:jc w:val="both"/>
        <w:rPr>
          <w:rFonts w:ascii="Century Gothic" w:hAnsi="Century Gothic"/>
          <w:szCs w:val="20"/>
          <w:lang w:eastAsia="x-none"/>
        </w:rPr>
      </w:pPr>
      <w:r w:rsidRPr="00495A80">
        <w:rPr>
          <w:rFonts w:ascii="Century Gothic" w:hAnsi="Century Gothic"/>
          <w:szCs w:val="20"/>
          <w:lang w:eastAsia="x-none"/>
        </w:rPr>
        <w:t>V primeru, da dobavitelj ne razpolaga z zahtevanimi rezervnimi deli oziroma ni sposoben izvesti naročila</w:t>
      </w:r>
      <w:r w:rsidR="007E7C60" w:rsidRPr="007E7C60">
        <w:rPr>
          <w:rFonts w:ascii="Century Gothic" w:hAnsi="Century Gothic"/>
          <w:szCs w:val="20"/>
          <w:lang w:eastAsia="x-none"/>
        </w:rPr>
        <w:t xml:space="preserve"> </w:t>
      </w:r>
      <w:r w:rsidR="007E7C60" w:rsidRPr="00495A80">
        <w:rPr>
          <w:rFonts w:ascii="Century Gothic" w:hAnsi="Century Gothic"/>
          <w:szCs w:val="20"/>
          <w:lang w:eastAsia="x-none"/>
        </w:rPr>
        <w:t>v določenem roku</w:t>
      </w:r>
      <w:r w:rsidRPr="00495A80">
        <w:rPr>
          <w:rFonts w:ascii="Century Gothic" w:hAnsi="Century Gothic"/>
          <w:szCs w:val="20"/>
          <w:lang w:eastAsia="x-none"/>
        </w:rPr>
        <w:t>, si naročnik pridružuje</w:t>
      </w:r>
      <w:r w:rsidR="007E7C60">
        <w:rPr>
          <w:rFonts w:ascii="Century Gothic" w:hAnsi="Century Gothic"/>
          <w:szCs w:val="20"/>
          <w:lang w:eastAsia="x-none"/>
        </w:rPr>
        <w:t xml:space="preserve"> pravico</w:t>
      </w:r>
      <w:r w:rsidRPr="00495A80">
        <w:rPr>
          <w:rFonts w:ascii="Century Gothic" w:hAnsi="Century Gothic"/>
          <w:szCs w:val="20"/>
          <w:lang w:eastAsia="x-none"/>
        </w:rPr>
        <w:t>, da rezervne dele kupi na trgu</w:t>
      </w:r>
      <w:r w:rsidR="007E7C60">
        <w:rPr>
          <w:rFonts w:ascii="Century Gothic" w:hAnsi="Century Gothic"/>
          <w:szCs w:val="20"/>
          <w:lang w:eastAsia="x-none"/>
        </w:rPr>
        <w:t xml:space="preserve"> skladno z 9. členom okvirnega sporazuma</w:t>
      </w:r>
      <w:r w:rsidRPr="00495A80">
        <w:rPr>
          <w:rFonts w:ascii="Century Gothic" w:hAnsi="Century Gothic"/>
          <w:szCs w:val="20"/>
          <w:lang w:eastAsia="x-none"/>
        </w:rPr>
        <w:t>.</w:t>
      </w:r>
    </w:p>
    <w:p w14:paraId="5425CEDD" w14:textId="77777777" w:rsidR="0005230D" w:rsidRPr="0005230D" w:rsidRDefault="0005230D" w:rsidP="0005230D">
      <w:pPr>
        <w:spacing w:line="276" w:lineRule="auto"/>
        <w:jc w:val="both"/>
        <w:rPr>
          <w:rFonts w:ascii="Century Gothic" w:hAnsi="Century Gothic"/>
          <w:szCs w:val="20"/>
          <w:lang w:eastAsia="x-none"/>
        </w:rPr>
      </w:pPr>
    </w:p>
    <w:p w14:paraId="447DF907" w14:textId="4DD356F8" w:rsidR="00495A80" w:rsidRDefault="0005230D" w:rsidP="0005230D">
      <w:pPr>
        <w:spacing w:line="276" w:lineRule="auto"/>
        <w:jc w:val="both"/>
        <w:rPr>
          <w:rFonts w:ascii="Century Gothic" w:eastAsia="Times New Roman" w:hAnsi="Century Gothic"/>
          <w:szCs w:val="20"/>
        </w:rPr>
      </w:pPr>
      <w:r w:rsidRPr="0005230D">
        <w:rPr>
          <w:rFonts w:ascii="Century Gothic" w:hAnsi="Century Gothic"/>
          <w:szCs w:val="20"/>
          <w:lang w:eastAsia="x-none"/>
        </w:rPr>
        <w:t>Ponudnik</w:t>
      </w:r>
      <w:r w:rsidRPr="0005230D">
        <w:rPr>
          <w:rFonts w:ascii="Century Gothic" w:eastAsia="Times New Roman" w:hAnsi="Century Gothic"/>
          <w:szCs w:val="20"/>
        </w:rPr>
        <w:t xml:space="preserve"> krije vse stroške in tveganje prevoza blaga na naslov naročnika. Prodajalec prav tako poskrbi, da je blago pripravljeno za raztovarjanje, izpolni izvozne in uvozne obveznosti ter plača vse dajatve</w:t>
      </w:r>
      <w:r>
        <w:rPr>
          <w:rFonts w:ascii="Century Gothic" w:eastAsia="Times New Roman" w:hAnsi="Century Gothic"/>
          <w:szCs w:val="20"/>
        </w:rPr>
        <w:t xml:space="preserve">. </w:t>
      </w:r>
      <w:r w:rsidRPr="0005230D">
        <w:rPr>
          <w:rFonts w:ascii="Century Gothic" w:eastAsia="Times New Roman" w:hAnsi="Century Gothic"/>
          <w:szCs w:val="20"/>
        </w:rPr>
        <w:t>Tveganje v zvezi z naročenim blagom se prenese s prodajalca na kupca v trenutku, ko je blago pripravljeno za raztovarjanje na dogovorjenem naslovu</w:t>
      </w:r>
      <w:r>
        <w:rPr>
          <w:rFonts w:ascii="Century Gothic" w:eastAsia="Times New Roman" w:hAnsi="Century Gothic"/>
          <w:szCs w:val="20"/>
        </w:rPr>
        <w:t xml:space="preserve">. (klavzula </w:t>
      </w:r>
      <w:proofErr w:type="spellStart"/>
      <w:r>
        <w:rPr>
          <w:rFonts w:ascii="Century Gothic" w:eastAsia="Times New Roman" w:hAnsi="Century Gothic"/>
          <w:szCs w:val="20"/>
        </w:rPr>
        <w:t>Incoterms</w:t>
      </w:r>
      <w:proofErr w:type="spellEnd"/>
      <w:r>
        <w:rPr>
          <w:rFonts w:ascii="Century Gothic" w:eastAsia="Times New Roman" w:hAnsi="Century Gothic"/>
          <w:szCs w:val="20"/>
        </w:rPr>
        <w:t xml:space="preserve"> DDP)</w:t>
      </w:r>
      <w:r w:rsidRPr="0005230D">
        <w:rPr>
          <w:rFonts w:ascii="Century Gothic" w:eastAsia="Times New Roman" w:hAnsi="Century Gothic"/>
          <w:szCs w:val="20"/>
        </w:rPr>
        <w:t>.</w:t>
      </w:r>
    </w:p>
    <w:p w14:paraId="7EB1DD18" w14:textId="77777777" w:rsidR="007E7C60" w:rsidRDefault="007E7C60" w:rsidP="0005230D">
      <w:pPr>
        <w:spacing w:line="276" w:lineRule="auto"/>
        <w:jc w:val="both"/>
        <w:rPr>
          <w:rFonts w:ascii="Century Gothic" w:eastAsia="Times New Roman" w:hAnsi="Century Gothic"/>
          <w:szCs w:val="20"/>
        </w:rPr>
      </w:pPr>
    </w:p>
    <w:p w14:paraId="140147A0" w14:textId="6A5292F5" w:rsidR="007E7C60" w:rsidRPr="005C18E8" w:rsidRDefault="007E7C60" w:rsidP="005C18E8">
      <w:pPr>
        <w:rPr>
          <w:rFonts w:ascii="Century Gothic" w:hAnsi="Century Gothic"/>
          <w:b/>
          <w:bCs/>
        </w:rPr>
      </w:pPr>
      <w:r w:rsidRPr="005C18E8">
        <w:rPr>
          <w:rFonts w:ascii="Century Gothic" w:hAnsi="Century Gothic"/>
          <w:b/>
          <w:bCs/>
        </w:rPr>
        <w:t>Rok dobave</w:t>
      </w:r>
    </w:p>
    <w:p w14:paraId="42F73E38" w14:textId="77777777" w:rsidR="007E7C60" w:rsidRPr="007E7C60" w:rsidRDefault="007E7C60" w:rsidP="0005230D">
      <w:pPr>
        <w:spacing w:line="276" w:lineRule="auto"/>
        <w:jc w:val="both"/>
        <w:rPr>
          <w:rFonts w:ascii="Century Gothic" w:eastAsia="Times New Roman" w:hAnsi="Century Gothic"/>
          <w:b/>
          <w:bCs/>
          <w:szCs w:val="20"/>
        </w:rPr>
      </w:pPr>
    </w:p>
    <w:p w14:paraId="0CE5D4D1" w14:textId="76BF05CB" w:rsidR="007E7C60" w:rsidRPr="007E7C60" w:rsidRDefault="007E7C60" w:rsidP="007E7C60">
      <w:pPr>
        <w:spacing w:line="276" w:lineRule="auto"/>
        <w:jc w:val="both"/>
        <w:rPr>
          <w:rFonts w:ascii="Century Gothic" w:hAnsi="Century Gothic"/>
          <w:szCs w:val="20"/>
        </w:rPr>
      </w:pPr>
      <w:r w:rsidRPr="007E7C60">
        <w:rPr>
          <w:rFonts w:ascii="Century Gothic" w:hAnsi="Century Gothic"/>
          <w:szCs w:val="20"/>
        </w:rPr>
        <w:t>Rok dobave posameznega blaga znaša od 1(enega) do 5 (petih) dni, v skladu z zahtevanimi dobavnimi roki posameznih rezervnih delov, ki so razvidni iz ponudbenih predračunov za posamezen sklop tega javnega naročila.</w:t>
      </w:r>
    </w:p>
    <w:p w14:paraId="1C877635" w14:textId="77777777" w:rsidR="007E7C60" w:rsidRPr="007E7C60" w:rsidRDefault="007E7C60" w:rsidP="007E7C60">
      <w:pPr>
        <w:spacing w:line="276" w:lineRule="auto"/>
        <w:jc w:val="both"/>
        <w:rPr>
          <w:rFonts w:ascii="Century Gothic" w:hAnsi="Century Gothic"/>
          <w:szCs w:val="20"/>
        </w:rPr>
      </w:pPr>
    </w:p>
    <w:p w14:paraId="13CE9AB6" w14:textId="283A1C20" w:rsidR="007E7C60" w:rsidRPr="007E7C60" w:rsidRDefault="007E7C60" w:rsidP="007E7C60">
      <w:pPr>
        <w:spacing w:line="276" w:lineRule="auto"/>
        <w:jc w:val="both"/>
        <w:rPr>
          <w:rFonts w:ascii="Century Gothic" w:hAnsi="Century Gothic"/>
          <w:szCs w:val="20"/>
        </w:rPr>
      </w:pPr>
      <w:r w:rsidRPr="007E7C60">
        <w:rPr>
          <w:rFonts w:ascii="Century Gothic" w:hAnsi="Century Gothic"/>
          <w:szCs w:val="20"/>
        </w:rPr>
        <w:t>V kolikor dobavitelj ne bo mogel zagotoviti rezervnih delov do roka dobave, predpisanega s strani naročnika, mora naročniku pred naročilom poslati v potrditev sporočilo o natančnem naslednjem dobavnem roku blaga oz. rezervnega dela. Naročnik si pridržuje pravico do preveritve dobavnega roka neposredno pri dobavitelju oz. proizvajalcu rezervnega dela, ni pa nujno, da preveritev tudi izvede. V kolikor naročnik potrebuje rezervni del prej, kot bi ga lahko dobavitelj dobavil, ima pravico izvesti nakup v skladu s 9. členom okvirnega sporazuma.</w:t>
      </w:r>
    </w:p>
    <w:p w14:paraId="772FF8E4" w14:textId="77777777" w:rsidR="007E7C60" w:rsidRDefault="007E7C60" w:rsidP="0005230D">
      <w:pPr>
        <w:spacing w:line="276" w:lineRule="auto"/>
        <w:jc w:val="both"/>
        <w:rPr>
          <w:rFonts w:ascii="Century Gothic" w:eastAsia="Times New Roman" w:hAnsi="Century Gothic"/>
          <w:b/>
          <w:bCs/>
          <w:szCs w:val="20"/>
        </w:rPr>
      </w:pPr>
    </w:p>
    <w:p w14:paraId="03DCF681" w14:textId="17D20CBC" w:rsidR="007E7C60" w:rsidRDefault="007E7C60" w:rsidP="0005230D">
      <w:pPr>
        <w:spacing w:line="276" w:lineRule="auto"/>
        <w:jc w:val="both"/>
        <w:rPr>
          <w:rFonts w:ascii="Century Gothic" w:eastAsia="Times New Roman" w:hAnsi="Century Gothic"/>
          <w:b/>
          <w:bCs/>
          <w:szCs w:val="20"/>
        </w:rPr>
      </w:pPr>
      <w:r>
        <w:rPr>
          <w:rFonts w:ascii="Century Gothic" w:eastAsia="Times New Roman" w:hAnsi="Century Gothic"/>
          <w:b/>
          <w:bCs/>
          <w:szCs w:val="20"/>
        </w:rPr>
        <w:t>Rok odzivnosti servisne službe</w:t>
      </w:r>
    </w:p>
    <w:p w14:paraId="38E59C29" w14:textId="77777777" w:rsidR="007E7C60" w:rsidRDefault="007E7C60" w:rsidP="0005230D">
      <w:pPr>
        <w:spacing w:line="276" w:lineRule="auto"/>
        <w:jc w:val="both"/>
        <w:rPr>
          <w:rFonts w:ascii="Century Gothic" w:eastAsia="Times New Roman" w:hAnsi="Century Gothic"/>
          <w:b/>
          <w:bCs/>
          <w:szCs w:val="20"/>
        </w:rPr>
      </w:pPr>
    </w:p>
    <w:p w14:paraId="5562350C" w14:textId="2B1E0CE7" w:rsidR="007E7C60" w:rsidRPr="007E7C60" w:rsidRDefault="007E7C60" w:rsidP="0005230D">
      <w:pPr>
        <w:spacing w:line="276" w:lineRule="auto"/>
        <w:jc w:val="both"/>
        <w:rPr>
          <w:rFonts w:ascii="Century Gothic" w:hAnsi="Century Gothic"/>
          <w:szCs w:val="20"/>
        </w:rPr>
      </w:pPr>
      <w:r w:rsidRPr="007E7C60">
        <w:rPr>
          <w:rFonts w:ascii="Century Gothic" w:hAnsi="Century Gothic"/>
          <w:szCs w:val="20"/>
        </w:rPr>
        <w:t>Servisna služba ponudnik se mora v primeru okvare stroja ali vozila na klic ali na pisno obvestilo naročnika odzvati takoj in poslati serviserja najkasneje v roku 72 ur po prejemu obvestila.</w:t>
      </w:r>
    </w:p>
    <w:p w14:paraId="38830ACC" w14:textId="77777777" w:rsidR="00495A80" w:rsidRPr="00495A80" w:rsidRDefault="00495A80" w:rsidP="00495A80"/>
    <w:p w14:paraId="0CE57985" w14:textId="77777777" w:rsidR="005C18E8" w:rsidRPr="00855C43" w:rsidRDefault="005C18E8" w:rsidP="005C18E8">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5A7397B1" w14:textId="77777777" w:rsidR="005C18E8" w:rsidRPr="00855C43" w:rsidRDefault="005C18E8" w:rsidP="005C18E8">
      <w:pPr>
        <w:spacing w:line="276" w:lineRule="auto"/>
        <w:jc w:val="both"/>
        <w:rPr>
          <w:rFonts w:ascii="Century Gothic" w:hAnsi="Century Gothic"/>
        </w:rPr>
      </w:pPr>
      <w:r w:rsidRPr="00855C43">
        <w:rPr>
          <w:rFonts w:ascii="Century Gothic" w:hAnsi="Century Gothic"/>
        </w:rPr>
        <w:t xml:space="preserve">Pri pregledu in ocenjevanju ponudb lahko naročnik od ponudnika oz. ponudnikov zahteva pojasnila ali dodatna dokazila o izpolnjevanju posameznih zahtev in pogojev iz razpisne dokumentacije. </w:t>
      </w:r>
    </w:p>
    <w:p w14:paraId="1F8F50DD" w14:textId="77777777" w:rsidR="005C18E8" w:rsidRPr="00855C43" w:rsidRDefault="005C18E8" w:rsidP="005C18E8">
      <w:pPr>
        <w:spacing w:line="276" w:lineRule="auto"/>
        <w:ind w:left="284"/>
        <w:jc w:val="both"/>
        <w:rPr>
          <w:rFonts w:ascii="Century Gothic" w:hAnsi="Century Gothic"/>
        </w:rPr>
      </w:pPr>
    </w:p>
    <w:p w14:paraId="581DE43B" w14:textId="77777777" w:rsidR="005C18E8" w:rsidRPr="00855C43" w:rsidRDefault="005C18E8" w:rsidP="005C18E8">
      <w:pPr>
        <w:spacing w:line="276" w:lineRule="auto"/>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Pr>
          <w:rFonts w:ascii="Century Gothic" w:hAnsi="Century Gothic"/>
        </w:rPr>
        <w:t>h</w:t>
      </w:r>
      <w:r w:rsidRPr="00855C43">
        <w:rPr>
          <w:rFonts w:ascii="Century Gothic" w:hAnsi="Century Gothic"/>
        </w:rPr>
        <w:t xml:space="preserve"> primerih bo naročnik postopal v skladu z določbami 89. člena ZJN-3.</w:t>
      </w:r>
    </w:p>
    <w:p w14:paraId="0DC9A33F" w14:textId="77777777" w:rsidR="005C18E8" w:rsidRPr="00855C43" w:rsidRDefault="005C18E8" w:rsidP="005C18E8">
      <w:pPr>
        <w:spacing w:line="276" w:lineRule="auto"/>
        <w:ind w:left="284"/>
        <w:jc w:val="both"/>
        <w:rPr>
          <w:rFonts w:ascii="Century Gothic" w:hAnsi="Century Gothic"/>
        </w:rPr>
      </w:pPr>
    </w:p>
    <w:p w14:paraId="0B886C60" w14:textId="77777777" w:rsidR="005C18E8" w:rsidRPr="00855C43" w:rsidRDefault="005C18E8" w:rsidP="005C18E8">
      <w:pPr>
        <w:spacing w:line="276" w:lineRule="auto"/>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0BB2531B" w14:textId="77777777" w:rsidR="005C18E8" w:rsidRPr="00855C43" w:rsidRDefault="005C18E8" w:rsidP="005C18E8">
      <w:pPr>
        <w:spacing w:line="276" w:lineRule="auto"/>
        <w:ind w:left="284"/>
        <w:jc w:val="both"/>
        <w:rPr>
          <w:rFonts w:ascii="Century Gothic" w:hAnsi="Century Gothic"/>
        </w:rPr>
      </w:pPr>
    </w:p>
    <w:p w14:paraId="532AD713" w14:textId="77777777" w:rsidR="005C18E8" w:rsidRPr="00855C43" w:rsidRDefault="005C18E8" w:rsidP="005C18E8">
      <w:pPr>
        <w:spacing w:line="276" w:lineRule="auto"/>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zavrnil kot nedopustno.</w:t>
      </w:r>
    </w:p>
    <w:p w14:paraId="2D89CA72" w14:textId="77777777" w:rsidR="005C18E8" w:rsidRPr="00855C43" w:rsidRDefault="005C18E8" w:rsidP="005C18E8">
      <w:pPr>
        <w:spacing w:line="276" w:lineRule="auto"/>
        <w:ind w:left="284"/>
        <w:jc w:val="both"/>
        <w:rPr>
          <w:rFonts w:ascii="Century Gothic" w:hAnsi="Century Gothic"/>
        </w:rPr>
      </w:pPr>
    </w:p>
    <w:p w14:paraId="1A284963" w14:textId="77777777" w:rsidR="005C18E8" w:rsidRDefault="005C18E8" w:rsidP="005C18E8">
      <w:pPr>
        <w:spacing w:line="276" w:lineRule="auto"/>
        <w:jc w:val="both"/>
        <w:rPr>
          <w:rFonts w:ascii="Century Gothic" w:hAnsi="Century Gothic"/>
        </w:rPr>
      </w:pPr>
      <w:r w:rsidRPr="00855C43">
        <w:rPr>
          <w:rFonts w:ascii="Century Gothic" w:hAnsi="Century Gothic"/>
        </w:rPr>
        <w:t>Naročnik bo zahteve za dodatna pojasnila, dopolnitve ali spremembe ponudbe, kot tudi zahtev</w:t>
      </w:r>
      <w:r>
        <w:rPr>
          <w:rFonts w:ascii="Century Gothic" w:hAnsi="Century Gothic"/>
        </w:rPr>
        <w:t>e</w:t>
      </w:r>
      <w:r w:rsidRPr="00855C43">
        <w:rPr>
          <w:rFonts w:ascii="Century Gothic" w:hAnsi="Century Gothic"/>
        </w:rPr>
        <w:t xml:space="preserve"> za dodatna dokazila ponudnikom posredoval </w:t>
      </w:r>
      <w:r>
        <w:rPr>
          <w:rFonts w:ascii="Century Gothic" w:hAnsi="Century Gothic"/>
        </w:rPr>
        <w:t>po elektronski pošti na naslov, ki je kot kontaktni naveden v podatkih o ponudniku</w:t>
      </w:r>
      <w:r w:rsidRPr="00855C43">
        <w:rPr>
          <w:rFonts w:ascii="Century Gothic" w:hAnsi="Century Gothic"/>
        </w:rPr>
        <w:t xml:space="preserve">. Ponudniki morajo odgovor na posredovano zahtevo naročnika prav tako posredovati </w:t>
      </w:r>
      <w:r>
        <w:rPr>
          <w:rFonts w:ascii="Century Gothic" w:hAnsi="Century Gothic"/>
        </w:rPr>
        <w:t>po elektronski pošti.</w:t>
      </w:r>
    </w:p>
    <w:p w14:paraId="4D16E764" w14:textId="77777777" w:rsidR="005C18E8" w:rsidRPr="00AF4DC3" w:rsidRDefault="005C18E8" w:rsidP="005C18E8">
      <w:pPr>
        <w:spacing w:line="276" w:lineRule="auto"/>
        <w:jc w:val="both"/>
        <w:rPr>
          <w:rFonts w:ascii="Century Gothic" w:hAnsi="Century Gothic"/>
        </w:rPr>
      </w:pPr>
    </w:p>
    <w:p w14:paraId="7027B19D" w14:textId="7DB3749C" w:rsidR="005C18E8" w:rsidRPr="00AF4DC3" w:rsidRDefault="005C18E8" w:rsidP="005C18E8">
      <w:pPr>
        <w:pStyle w:val="PODPODNASLOV"/>
        <w:rPr>
          <w:rFonts w:ascii="Century Gothic" w:hAnsi="Century Gothic"/>
        </w:rPr>
      </w:pPr>
      <w:r w:rsidRPr="00AF4DC3">
        <w:rPr>
          <w:rFonts w:ascii="Century Gothic" w:hAnsi="Century Gothic"/>
        </w:rPr>
        <w:t>SKLENITEV OKVIRNEGA SPORAZUMA</w:t>
      </w:r>
    </w:p>
    <w:p w14:paraId="2EE13A9F" w14:textId="77777777" w:rsidR="005C18E8" w:rsidRDefault="005C18E8" w:rsidP="005C18E8">
      <w:pPr>
        <w:pStyle w:val="PODPODNASLOV"/>
        <w:numPr>
          <w:ilvl w:val="0"/>
          <w:numId w:val="0"/>
        </w:numPr>
      </w:pPr>
    </w:p>
    <w:p w14:paraId="623BD5E6" w14:textId="0A788577" w:rsidR="00E26D25" w:rsidRPr="00AF4DC3" w:rsidRDefault="005C18E8" w:rsidP="005C18E8">
      <w:pPr>
        <w:rPr>
          <w:rFonts w:ascii="Century Gothic" w:hAnsi="Century Gothic"/>
        </w:rPr>
      </w:pPr>
      <w:r w:rsidRPr="00AF4DC3">
        <w:rPr>
          <w:rFonts w:ascii="Century Gothic" w:hAnsi="Century Gothic"/>
        </w:rPr>
        <w:t>Naročnik bo za posamezen sklop</w:t>
      </w:r>
      <w:r w:rsidR="00AF4DC3" w:rsidRPr="00AF4DC3">
        <w:rPr>
          <w:rFonts w:ascii="Century Gothic" w:hAnsi="Century Gothic"/>
        </w:rPr>
        <w:t xml:space="preserve"> sklenil okvirni sporazum s ponudnikom, ki bo </w:t>
      </w:r>
      <w:r w:rsidRPr="00AF4DC3">
        <w:rPr>
          <w:rFonts w:ascii="Century Gothic" w:hAnsi="Century Gothic"/>
        </w:rPr>
        <w:t>oddal dopustno in ekonomsko najugodnejšo ponudbo za obdobje 24 mesecev</w:t>
      </w:r>
      <w:r w:rsidR="00E26D25" w:rsidRPr="00AF4DC3">
        <w:rPr>
          <w:rFonts w:ascii="Century Gothic" w:hAnsi="Century Gothic"/>
        </w:rPr>
        <w:t xml:space="preserve"> od podpisa okvirnega sporazuma. </w:t>
      </w:r>
    </w:p>
    <w:p w14:paraId="6F758712" w14:textId="77777777" w:rsidR="00767A37" w:rsidRDefault="00767A37" w:rsidP="00767A3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ACBA219" w14:textId="77777777" w:rsidR="00767A37" w:rsidRPr="00021EF9" w:rsidRDefault="00767A37" w:rsidP="00767A37">
      <w:pPr>
        <w:pStyle w:val="PODPODNASLOV"/>
        <w:rPr>
          <w:rFonts w:ascii="Century Gothic" w:hAnsi="Century Gothic"/>
        </w:rPr>
      </w:pPr>
      <w:r w:rsidRPr="00021EF9">
        <w:rPr>
          <w:rFonts w:ascii="Century Gothic" w:hAnsi="Century Gothic"/>
        </w:rPr>
        <w:t>ustavitev postopka, zavrnitev ponudb in odstop od izvedbe javnega naročila</w:t>
      </w:r>
    </w:p>
    <w:p w14:paraId="41164391" w14:textId="77777777" w:rsidR="00767A37" w:rsidRDefault="00767A37" w:rsidP="00767A3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E2AEB25" w14:textId="77777777" w:rsidR="00767A37" w:rsidRPr="00021EF9" w:rsidRDefault="00767A37" w:rsidP="00767A37">
      <w:pPr>
        <w:widowControl w:val="0"/>
        <w:autoSpaceDE w:val="0"/>
        <w:spacing w:line="266" w:lineRule="exact"/>
        <w:jc w:val="both"/>
        <w:rPr>
          <w:rFonts w:ascii="Century Gothic" w:hAnsi="Century Gothic" w:cstheme="minorHAnsi"/>
        </w:rPr>
      </w:pPr>
      <w:r w:rsidRPr="00021EF9">
        <w:rPr>
          <w:rFonts w:ascii="Century Gothic" w:hAnsi="Century Gothic" w:cstheme="minorHAnsi"/>
        </w:rPr>
        <w:t xml:space="preserve">Naročnik lahko v skladu s 1. odstavkom 90. člena ZJN-3 do roka za oddajo ponudb kadar koli ustavi postopek oddaje javnega naročila. </w:t>
      </w:r>
    </w:p>
    <w:p w14:paraId="1F8B9946" w14:textId="77777777" w:rsidR="00767A37" w:rsidRPr="00021EF9" w:rsidRDefault="00767A37" w:rsidP="00767A37">
      <w:pPr>
        <w:widowControl w:val="0"/>
        <w:autoSpaceDE w:val="0"/>
        <w:spacing w:line="266" w:lineRule="exact"/>
        <w:jc w:val="both"/>
        <w:rPr>
          <w:rFonts w:ascii="Century Gothic" w:hAnsi="Century Gothic" w:cstheme="minorHAnsi"/>
        </w:rPr>
      </w:pPr>
    </w:p>
    <w:p w14:paraId="4983DA10" w14:textId="77777777" w:rsidR="00767A37" w:rsidRPr="00021EF9" w:rsidRDefault="00767A37" w:rsidP="00767A37">
      <w:pPr>
        <w:widowControl w:val="0"/>
        <w:autoSpaceDE w:val="0"/>
        <w:spacing w:line="266" w:lineRule="exact"/>
        <w:jc w:val="both"/>
        <w:rPr>
          <w:rFonts w:ascii="Century Gothic" w:hAnsi="Century Gothic" w:cstheme="minorHAnsi"/>
        </w:rPr>
      </w:pPr>
      <w:r w:rsidRPr="00021EF9">
        <w:rPr>
          <w:rFonts w:ascii="Century Gothic" w:hAnsi="Century Gothic"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6251642A" w14:textId="77777777" w:rsidR="00767A37" w:rsidRPr="00021EF9" w:rsidRDefault="00767A37" w:rsidP="00767A37">
      <w:pPr>
        <w:widowControl w:val="0"/>
        <w:autoSpaceDE w:val="0"/>
        <w:spacing w:line="266" w:lineRule="exact"/>
        <w:jc w:val="both"/>
        <w:rPr>
          <w:rFonts w:ascii="Century Gothic" w:hAnsi="Century Gothic" w:cstheme="minorHAnsi"/>
        </w:rPr>
      </w:pPr>
    </w:p>
    <w:p w14:paraId="677C7C9E" w14:textId="77777777" w:rsidR="00767A37" w:rsidRPr="00021EF9" w:rsidRDefault="00767A37" w:rsidP="00767A37">
      <w:pPr>
        <w:widowControl w:val="0"/>
        <w:autoSpaceDE w:val="0"/>
        <w:spacing w:line="266" w:lineRule="exact"/>
        <w:jc w:val="both"/>
        <w:rPr>
          <w:rFonts w:ascii="Century Gothic" w:hAnsi="Century Gothic" w:cstheme="minorHAnsi"/>
        </w:rPr>
      </w:pPr>
      <w:r w:rsidRPr="00021EF9">
        <w:rPr>
          <w:rFonts w:ascii="Century Gothic" w:hAnsi="Century Gothic"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2DC59FAD" w14:textId="77777777" w:rsidR="00767A37" w:rsidRDefault="00767A37" w:rsidP="00767A3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18B875E" w14:textId="77777777" w:rsidR="00767A37" w:rsidRPr="00855C43" w:rsidRDefault="00767A37" w:rsidP="00767A3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30D4DA9F" w14:textId="77777777" w:rsidR="00767A37" w:rsidRDefault="00767A37" w:rsidP="00767A37">
      <w:pPr>
        <w:spacing w:line="276" w:lineRule="auto"/>
        <w:jc w:val="both"/>
        <w:rPr>
          <w:rFonts w:ascii="Century Gothic" w:hAnsi="Century Gothic"/>
        </w:rPr>
      </w:pPr>
    </w:p>
    <w:p w14:paraId="70D3C573" w14:textId="77777777" w:rsidR="00767A37" w:rsidRPr="00855C43" w:rsidRDefault="00767A37" w:rsidP="00767A37">
      <w:pPr>
        <w:spacing w:line="276" w:lineRule="auto"/>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Pr>
          <w:rFonts w:ascii="Century Gothic" w:hAnsi="Century Gothic"/>
        </w:rPr>
        <w:t>desetih</w:t>
      </w:r>
      <w:r w:rsidRPr="00855C43">
        <w:rPr>
          <w:rFonts w:ascii="Century Gothic" w:hAnsi="Century Gothic"/>
        </w:rPr>
        <w:t xml:space="preserve"> </w:t>
      </w:r>
      <w:r>
        <w:rPr>
          <w:rFonts w:ascii="Century Gothic" w:hAnsi="Century Gothic"/>
        </w:rPr>
        <w:t xml:space="preserve">(10) </w:t>
      </w:r>
      <w:r w:rsidRPr="00855C43">
        <w:rPr>
          <w:rFonts w:ascii="Century Gothic" w:hAnsi="Century Gothic"/>
        </w:rPr>
        <w:t>delovnih dneh od dneva objave obvestila o javnem naročilu oziroma dostopnosti dokumentacije</w:t>
      </w:r>
      <w:r>
        <w:rPr>
          <w:rFonts w:ascii="Century Gothic" w:hAnsi="Century Gothic"/>
        </w:rPr>
        <w:t xml:space="preserve"> v zvezi z oddajo javnega naročila</w:t>
      </w:r>
      <w:r w:rsidRPr="00855C43">
        <w:rPr>
          <w:rFonts w:ascii="Century Gothic" w:hAnsi="Century Gothic"/>
        </w:rPr>
        <w:t xml:space="preserve">. Zahtevka za revizijo po tem </w:t>
      </w:r>
      <w:r>
        <w:rPr>
          <w:rFonts w:ascii="Century Gothic" w:hAnsi="Century Gothic"/>
        </w:rPr>
        <w:t>roku ni mogoče vložiti</w:t>
      </w:r>
      <w:r w:rsidRPr="00855C43">
        <w:rPr>
          <w:rFonts w:ascii="Century Gothic" w:hAnsi="Century Gothic"/>
        </w:rPr>
        <w:t>.</w:t>
      </w:r>
    </w:p>
    <w:p w14:paraId="074AB5C1" w14:textId="77777777" w:rsidR="00767A37" w:rsidRDefault="00767A37" w:rsidP="00767A37">
      <w:pPr>
        <w:spacing w:line="276" w:lineRule="auto"/>
        <w:jc w:val="both"/>
        <w:rPr>
          <w:rFonts w:ascii="Century Gothic" w:hAnsi="Century Gothic"/>
        </w:rPr>
      </w:pPr>
      <w:bookmarkStart w:id="2" w:name="_Hlk61353269"/>
    </w:p>
    <w:p w14:paraId="582B7305" w14:textId="77777777" w:rsidR="00767A37" w:rsidRDefault="00767A37" w:rsidP="00767A37">
      <w:pPr>
        <w:spacing w:line="276" w:lineRule="auto"/>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w:t>
      </w:r>
      <w:proofErr w:type="spellStart"/>
      <w:r>
        <w:rPr>
          <w:rFonts w:ascii="Century Gothic" w:hAnsi="Century Gothic"/>
        </w:rPr>
        <w:t>eRevizija</w:t>
      </w:r>
      <w:proofErr w:type="spellEnd"/>
      <w:r>
        <w:rPr>
          <w:rFonts w:ascii="Century Gothic" w:hAnsi="Century Gothic"/>
        </w:rPr>
        <w:t xml:space="preserve">. Informacija, da je bil vložen zahtevek za revizijo, se nemudoma prek portala </w:t>
      </w:r>
      <w:proofErr w:type="spellStart"/>
      <w:r>
        <w:rPr>
          <w:rFonts w:ascii="Century Gothic" w:hAnsi="Century Gothic"/>
        </w:rPr>
        <w:t>eRevizija</w:t>
      </w:r>
      <w:proofErr w:type="spellEnd"/>
      <w:r>
        <w:rPr>
          <w:rFonts w:ascii="Century Gothic" w:hAnsi="Century Gothic"/>
        </w:rPr>
        <w:t xml:space="preserve"> samodejno objavi v dosjeju javnega naročila na Portalu javnih naročil. </w:t>
      </w:r>
      <w:bookmarkEnd w:id="2"/>
    </w:p>
    <w:p w14:paraId="15E872B7" w14:textId="77777777" w:rsidR="00767A37" w:rsidRDefault="00767A37" w:rsidP="00767A37">
      <w:pPr>
        <w:spacing w:line="276" w:lineRule="auto"/>
        <w:jc w:val="both"/>
        <w:rPr>
          <w:rFonts w:ascii="Century Gothic" w:hAnsi="Century Gothic"/>
        </w:rPr>
      </w:pPr>
    </w:p>
    <w:p w14:paraId="11859F8A" w14:textId="77777777" w:rsidR="00767A37" w:rsidRPr="00855C43" w:rsidRDefault="00767A37" w:rsidP="00767A37">
      <w:pPr>
        <w:spacing w:line="276" w:lineRule="auto"/>
        <w:jc w:val="both"/>
        <w:rPr>
          <w:rFonts w:ascii="Century Gothic" w:hAnsi="Century Gothic"/>
        </w:rPr>
      </w:pPr>
      <w:r w:rsidRPr="00855C43">
        <w:rPr>
          <w:rFonts w:ascii="Century Gothic" w:hAnsi="Century Gothic"/>
        </w:rPr>
        <w:t>Vlagatelj mora zahtevku za revizijo priložiti oz. navesti:</w:t>
      </w:r>
    </w:p>
    <w:p w14:paraId="4E46286E" w14:textId="77777777" w:rsidR="00767A37" w:rsidRPr="00855C43" w:rsidRDefault="00767A37" w:rsidP="00767A37">
      <w:pPr>
        <w:pStyle w:val="BULLETSTEXT10pt"/>
        <w:numPr>
          <w:ilvl w:val="0"/>
          <w:numId w:val="5"/>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7489DFBF" w14:textId="77777777" w:rsidR="00767A37" w:rsidRPr="00855C43" w:rsidRDefault="00767A37" w:rsidP="00767A37">
      <w:pPr>
        <w:pStyle w:val="BULLETSTEXT10pt"/>
        <w:numPr>
          <w:ilvl w:val="0"/>
          <w:numId w:val="5"/>
        </w:numPr>
        <w:spacing w:line="276" w:lineRule="auto"/>
        <w:jc w:val="both"/>
        <w:rPr>
          <w:rFonts w:ascii="Century Gothic" w:hAnsi="Century Gothic"/>
        </w:rPr>
      </w:pPr>
      <w:r w:rsidRPr="00855C43">
        <w:rPr>
          <w:rFonts w:ascii="Century Gothic" w:hAnsi="Century Gothic"/>
        </w:rPr>
        <w:t>ime naročnika,</w:t>
      </w:r>
    </w:p>
    <w:p w14:paraId="68598FC8" w14:textId="77777777" w:rsidR="00767A37" w:rsidRPr="00855C43" w:rsidRDefault="00767A37" w:rsidP="00767A37">
      <w:pPr>
        <w:pStyle w:val="BULLETSTEXT10pt"/>
        <w:numPr>
          <w:ilvl w:val="0"/>
          <w:numId w:val="5"/>
        </w:numPr>
        <w:spacing w:line="276" w:lineRule="auto"/>
        <w:jc w:val="both"/>
        <w:rPr>
          <w:rFonts w:ascii="Century Gothic" w:hAnsi="Century Gothic"/>
        </w:rPr>
      </w:pPr>
      <w:r w:rsidRPr="00855C43">
        <w:rPr>
          <w:rFonts w:ascii="Century Gothic" w:hAnsi="Century Gothic"/>
        </w:rPr>
        <w:t>oznako javnega naročila,</w:t>
      </w:r>
    </w:p>
    <w:p w14:paraId="4EEDCCFD" w14:textId="77777777" w:rsidR="00767A37" w:rsidRPr="00855C43" w:rsidRDefault="00767A37" w:rsidP="00767A37">
      <w:pPr>
        <w:pStyle w:val="BULLETSTEXT10pt"/>
        <w:numPr>
          <w:ilvl w:val="0"/>
          <w:numId w:val="5"/>
        </w:numPr>
        <w:spacing w:line="276" w:lineRule="auto"/>
        <w:jc w:val="both"/>
        <w:rPr>
          <w:rFonts w:ascii="Century Gothic" w:hAnsi="Century Gothic"/>
        </w:rPr>
      </w:pPr>
      <w:r w:rsidRPr="00855C43">
        <w:rPr>
          <w:rFonts w:ascii="Century Gothic" w:hAnsi="Century Gothic"/>
        </w:rPr>
        <w:t>predmet javnega naročila,</w:t>
      </w:r>
    </w:p>
    <w:p w14:paraId="13DDDDE1" w14:textId="77777777" w:rsidR="00767A37" w:rsidRPr="00855C43" w:rsidRDefault="00767A37" w:rsidP="00767A37">
      <w:pPr>
        <w:pStyle w:val="BULLETSTEXT10pt"/>
        <w:numPr>
          <w:ilvl w:val="0"/>
          <w:numId w:val="5"/>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4195BDA8" w14:textId="77777777" w:rsidR="00767A37" w:rsidRPr="008C2AE8" w:rsidRDefault="00767A37" w:rsidP="00767A37">
      <w:pPr>
        <w:pStyle w:val="BULLETSTEXT10pt"/>
        <w:numPr>
          <w:ilvl w:val="0"/>
          <w:numId w:val="5"/>
        </w:numPr>
        <w:spacing w:line="276" w:lineRule="auto"/>
        <w:jc w:val="both"/>
        <w:rPr>
          <w:rFonts w:ascii="Century Gothic" w:hAnsi="Century Gothic"/>
        </w:rPr>
      </w:pPr>
      <w:r w:rsidRPr="00855C43">
        <w:rPr>
          <w:rFonts w:ascii="Century Gothic" w:hAnsi="Century Gothic"/>
        </w:rPr>
        <w:t>potr</w:t>
      </w:r>
      <w:r>
        <w:rPr>
          <w:rFonts w:ascii="Century Gothic" w:hAnsi="Century Gothic"/>
        </w:rPr>
        <w:t xml:space="preserve">dilo o vplačilu </w:t>
      </w:r>
      <w:r w:rsidRPr="008C2AE8">
        <w:rPr>
          <w:rFonts w:ascii="Century Gothic" w:hAnsi="Century Gothic"/>
        </w:rPr>
        <w:t xml:space="preserve">takse </w:t>
      </w:r>
      <w:r w:rsidRPr="00AB6670">
        <w:rPr>
          <w:rFonts w:ascii="Century Gothic" w:hAnsi="Century Gothic"/>
        </w:rPr>
        <w:t>v višini 2.000 EUR na račun SI56 0110 0100 0358 802 (sklic 16110-7111290-XXXXXXXX, pri čemer</w:t>
      </w:r>
      <w:r w:rsidRPr="008C2AE8">
        <w:rPr>
          <w:rFonts w:ascii="Century Gothic" w:hAnsi="Century Gothic"/>
        </w:rPr>
        <w:t xml:space="preserve"> je XXXX</w:t>
      </w:r>
      <w:r>
        <w:rPr>
          <w:rFonts w:ascii="Century Gothic" w:hAnsi="Century Gothic"/>
        </w:rPr>
        <w:t>XX</w:t>
      </w:r>
      <w:r w:rsidRPr="008C2AE8">
        <w:rPr>
          <w:rFonts w:ascii="Century Gothic" w:hAnsi="Century Gothic"/>
        </w:rPr>
        <w:t xml:space="preserve"> številka obvestila o naročilu iz Portala javnih naročil, ki je podana v obliki JNXXXXXX/20</w:t>
      </w:r>
      <w:r>
        <w:rPr>
          <w:rFonts w:ascii="Century Gothic" w:hAnsi="Century Gothic"/>
        </w:rPr>
        <w:t>XX</w:t>
      </w:r>
      <w:r w:rsidRPr="008C2AE8">
        <w:rPr>
          <w:rFonts w:ascii="Century Gothic" w:hAnsi="Century Gothic"/>
        </w:rPr>
        <w:t>-B01).</w:t>
      </w:r>
    </w:p>
    <w:p w14:paraId="2899A35C" w14:textId="77777777" w:rsidR="00767A37" w:rsidRDefault="00767A37" w:rsidP="00767A37">
      <w:pPr>
        <w:pStyle w:val="BULLETSTEXT10pt"/>
        <w:numPr>
          <w:ilvl w:val="0"/>
          <w:numId w:val="0"/>
        </w:numPr>
        <w:spacing w:line="276" w:lineRule="auto"/>
        <w:ind w:left="284"/>
        <w:jc w:val="both"/>
        <w:rPr>
          <w:rFonts w:ascii="Century Gothic" w:hAnsi="Century Gothic"/>
        </w:rPr>
      </w:pPr>
    </w:p>
    <w:p w14:paraId="291CC548" w14:textId="77777777" w:rsidR="00767A37" w:rsidRPr="00855C43" w:rsidRDefault="00767A37" w:rsidP="00767A37">
      <w:pPr>
        <w:pStyle w:val="BULLETSTEXT10pt"/>
        <w:numPr>
          <w:ilvl w:val="0"/>
          <w:numId w:val="0"/>
        </w:numPr>
        <w:spacing w:line="276" w:lineRule="auto"/>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4FC93239" w14:textId="77777777" w:rsidR="00767A37" w:rsidRDefault="00767A37" w:rsidP="00767A37">
      <w:pPr>
        <w:spacing w:line="276" w:lineRule="auto"/>
        <w:jc w:val="both"/>
        <w:rPr>
          <w:rFonts w:ascii="Century Gothic" w:hAnsi="Century Gothic"/>
        </w:rPr>
      </w:pPr>
    </w:p>
    <w:p w14:paraId="74989117" w14:textId="77777777" w:rsidR="00767A37" w:rsidRDefault="00767A37" w:rsidP="00767A37">
      <w:pPr>
        <w:spacing w:line="276" w:lineRule="auto"/>
        <w:jc w:val="both"/>
        <w:rPr>
          <w:rFonts w:ascii="Century Gothic" w:hAnsi="Century Gothic"/>
        </w:rPr>
      </w:pPr>
      <w:r w:rsidRPr="00855C43">
        <w:rPr>
          <w:rFonts w:ascii="Century Gothic" w:hAnsi="Century Gothic"/>
        </w:rPr>
        <w:t xml:space="preserve">Zahteva za pravno varstvo, ki se nanaša na vsebino objave, povabilo k oddaji ponudb ali dokumentacijo v zvezi z oddajo javnega naročila, ni dopustna, če bi lahko vlagatelj ali drug morebitni </w:t>
      </w:r>
    </w:p>
    <w:p w14:paraId="1C031E23" w14:textId="77777777" w:rsidR="00767A37" w:rsidRDefault="00767A37" w:rsidP="00767A37">
      <w:pPr>
        <w:spacing w:line="276" w:lineRule="auto"/>
        <w:jc w:val="both"/>
        <w:rPr>
          <w:rFonts w:ascii="Century Gothic" w:hAnsi="Century Gothic"/>
        </w:rPr>
      </w:pPr>
    </w:p>
    <w:p w14:paraId="3EA7E514" w14:textId="77777777" w:rsidR="00767A37" w:rsidRDefault="00767A37" w:rsidP="00767A37">
      <w:pPr>
        <w:spacing w:line="276" w:lineRule="auto"/>
        <w:jc w:val="both"/>
        <w:rPr>
          <w:rFonts w:ascii="Century Gothic" w:hAnsi="Century Gothic"/>
        </w:rPr>
      </w:pPr>
      <w:r w:rsidRPr="00855C43">
        <w:rPr>
          <w:rFonts w:ascii="Century Gothic" w:hAnsi="Century Gothic"/>
        </w:rPr>
        <w:t>ponudnik</w:t>
      </w:r>
      <w:r>
        <w:rPr>
          <w:rFonts w:ascii="Century Gothic" w:hAnsi="Century Gothic"/>
        </w:rPr>
        <w:t>,</w:t>
      </w:r>
      <w:r w:rsidRPr="00855C43">
        <w:rPr>
          <w:rFonts w:ascii="Century Gothic" w:hAnsi="Century Gothic"/>
        </w:rPr>
        <w:t xml:space="preserve"> prek</w:t>
      </w:r>
      <w:r>
        <w:rPr>
          <w:rFonts w:ascii="Century Gothic" w:hAnsi="Century Gothic"/>
        </w:rPr>
        <w:t>o</w:t>
      </w:r>
      <w:r w:rsidRPr="00855C43">
        <w:rPr>
          <w:rFonts w:ascii="Century Gothic" w:hAnsi="Century Gothic"/>
        </w:rPr>
        <w:t xml:space="preserve"> </w:t>
      </w:r>
      <w:r>
        <w:rPr>
          <w:rFonts w:ascii="Century Gothic" w:hAnsi="Century Gothic"/>
        </w:rPr>
        <w:t>P</w:t>
      </w:r>
      <w:r w:rsidRPr="00855C43">
        <w:rPr>
          <w:rFonts w:ascii="Century Gothic" w:hAnsi="Century Gothic"/>
        </w:rPr>
        <w:t>ortala javnih naročil</w:t>
      </w:r>
      <w:r>
        <w:rPr>
          <w:rFonts w:ascii="Century Gothic" w:hAnsi="Century Gothic"/>
        </w:rPr>
        <w:t>,</w:t>
      </w:r>
      <w:r w:rsidRPr="00855C43">
        <w:rPr>
          <w:rFonts w:ascii="Century Gothic" w:hAnsi="Century Gothic"/>
        </w:rPr>
        <w:t xml:space="preserve"> naročnika opozoril na očitano kršitev, pa te možnosti ni uporabil. </w:t>
      </w:r>
      <w:r>
        <w:rPr>
          <w:rFonts w:ascii="Century Gothic" w:hAnsi="Century Gothic"/>
        </w:rPr>
        <w:t xml:space="preserve"> </w:t>
      </w:r>
      <w:r w:rsidRPr="00855C43">
        <w:rPr>
          <w:rFonts w:ascii="Century Gothic" w:hAnsi="Century Gothic"/>
        </w:rPr>
        <w:t xml:space="preserve">Šteje se, da bi vlagatelj ali drug morebitni ponudnik preko </w:t>
      </w:r>
      <w:r>
        <w:rPr>
          <w:rFonts w:ascii="Century Gothic" w:hAnsi="Century Gothic"/>
        </w:rPr>
        <w:t>P</w:t>
      </w:r>
      <w:r w:rsidRPr="00855C43">
        <w:rPr>
          <w:rFonts w:ascii="Century Gothic" w:hAnsi="Century Gothic"/>
        </w:rPr>
        <w:t xml:space="preserve">ortala javnih naročil lahko opozoril na očitano kršitev, če je bilo v postopku javnega naročanja na </w:t>
      </w:r>
      <w:r>
        <w:rPr>
          <w:rFonts w:ascii="Century Gothic" w:hAnsi="Century Gothic"/>
        </w:rPr>
        <w:t>P</w:t>
      </w:r>
      <w:r w:rsidRPr="00855C43">
        <w:rPr>
          <w:rFonts w:ascii="Century Gothic" w:hAnsi="Century Gothic"/>
        </w:rPr>
        <w:t>ortalu javnih naročil objavljeno obvestilo o naročilu, na podlagi katerega ponudniki oddajo ponudbe.</w:t>
      </w:r>
    </w:p>
    <w:p w14:paraId="4A0C0B3A" w14:textId="77777777" w:rsidR="00767A37" w:rsidRDefault="00767A37" w:rsidP="00767A37">
      <w:pPr>
        <w:pStyle w:val="PODNASLOV"/>
        <w:keepNext/>
        <w:keepLines/>
        <w:widowControl w:val="0"/>
        <w:spacing w:after="0" w:line="276" w:lineRule="auto"/>
        <w:ind w:left="0" w:firstLine="0"/>
        <w:jc w:val="both"/>
        <w:outlineLvl w:val="0"/>
        <w:rPr>
          <w:rFonts w:ascii="Century Gothic" w:hAnsi="Century Gothic"/>
        </w:rPr>
      </w:pPr>
    </w:p>
    <w:p w14:paraId="4B179D8A" w14:textId="77777777" w:rsidR="00767A37" w:rsidRPr="00855C43" w:rsidRDefault="00767A37" w:rsidP="00767A37">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t>B</w:t>
      </w:r>
      <w:r w:rsidRPr="00855C43">
        <w:rPr>
          <w:rFonts w:ascii="Century Gothic" w:hAnsi="Century Gothic"/>
        </w:rPr>
        <w:t>) MERILA ZA IZBIRO NAJUGODNEJŠEGA PONUDNIKA</w:t>
      </w:r>
    </w:p>
    <w:p w14:paraId="64039F6E" w14:textId="77777777" w:rsidR="00767A37" w:rsidRDefault="00767A37" w:rsidP="00767A37">
      <w:pPr>
        <w:spacing w:line="276" w:lineRule="auto"/>
        <w:ind w:left="284"/>
        <w:jc w:val="both"/>
        <w:rPr>
          <w:rFonts w:ascii="Century Gothic" w:hAnsi="Century Gothic"/>
          <w:b/>
        </w:rPr>
      </w:pPr>
    </w:p>
    <w:p w14:paraId="2A6B4455" w14:textId="77777777" w:rsidR="00F052B8" w:rsidRDefault="00F052B8" w:rsidP="00F052B8">
      <w:pPr>
        <w:spacing w:line="276" w:lineRule="auto"/>
        <w:jc w:val="both"/>
        <w:rPr>
          <w:rFonts w:ascii="Century Gothic" w:hAnsi="Century Gothic"/>
          <w:b/>
        </w:rPr>
      </w:pPr>
      <w:bookmarkStart w:id="3" w:name="_Hlk19257219"/>
      <w:bookmarkStart w:id="4" w:name="_Hlk61438792"/>
      <w:r w:rsidRPr="00697AF5">
        <w:rPr>
          <w:rFonts w:ascii="Century Gothic" w:hAnsi="Century Gothic"/>
          <w:b/>
        </w:rPr>
        <w:t>Merilo za izbor</w:t>
      </w:r>
      <w:r>
        <w:rPr>
          <w:rFonts w:ascii="Century Gothic" w:hAnsi="Century Gothic"/>
          <w:b/>
        </w:rPr>
        <w:t xml:space="preserve"> najugodnejšega ponudnika</w:t>
      </w:r>
      <w:r w:rsidRPr="00697AF5">
        <w:rPr>
          <w:rFonts w:ascii="Century Gothic" w:hAnsi="Century Gothic"/>
          <w:b/>
        </w:rPr>
        <w:t xml:space="preserve"> je ekonomsko najugodnejša ponudba</w:t>
      </w:r>
      <w:r>
        <w:rPr>
          <w:rFonts w:ascii="Century Gothic" w:hAnsi="Century Gothic"/>
          <w:b/>
        </w:rPr>
        <w:t xml:space="preserve"> na podlagi naslednjih meril:</w:t>
      </w:r>
    </w:p>
    <w:p w14:paraId="70292F97" w14:textId="77777777" w:rsidR="00F052B8" w:rsidRDefault="00F052B8" w:rsidP="00F052B8">
      <w:pPr>
        <w:spacing w:line="276" w:lineRule="auto"/>
        <w:jc w:val="both"/>
        <w:rPr>
          <w:rFonts w:ascii="Century Gothic" w:hAnsi="Century Gothic"/>
          <w:b/>
        </w:rPr>
      </w:pPr>
    </w:p>
    <w:tbl>
      <w:tblPr>
        <w:tblW w:w="94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237"/>
        <w:gridCol w:w="1322"/>
      </w:tblGrid>
      <w:tr w:rsidR="00F052B8" w:rsidRPr="00495A80" w14:paraId="51338002" w14:textId="77777777" w:rsidTr="00A0246F">
        <w:trPr>
          <w:trHeight w:val="1383"/>
        </w:trPr>
        <w:tc>
          <w:tcPr>
            <w:tcW w:w="1843" w:type="dxa"/>
            <w:shd w:val="clear" w:color="auto" w:fill="DBE5F1"/>
            <w:vAlign w:val="center"/>
          </w:tcPr>
          <w:p w14:paraId="7713B554" w14:textId="77777777" w:rsidR="00F052B8" w:rsidRPr="00495A80" w:rsidRDefault="00F052B8" w:rsidP="00A0246F">
            <w:pPr>
              <w:keepNext/>
              <w:spacing w:line="276" w:lineRule="auto"/>
              <w:outlineLvl w:val="0"/>
              <w:rPr>
                <w:rFonts w:ascii="Century Gothic" w:eastAsia="Times New Roman" w:hAnsi="Century Gothic"/>
                <w:b/>
                <w:bCs/>
                <w:kern w:val="32"/>
                <w:szCs w:val="20"/>
                <w:lang w:eastAsia="x-none"/>
              </w:rPr>
            </w:pPr>
            <w:r w:rsidRPr="00495A80">
              <w:rPr>
                <w:rFonts w:ascii="Century Gothic" w:eastAsia="Times New Roman" w:hAnsi="Century Gothic"/>
                <w:b/>
                <w:bCs/>
                <w:kern w:val="32"/>
                <w:szCs w:val="20"/>
                <w:lang w:eastAsia="x-none"/>
              </w:rPr>
              <w:t>Merila za izbor</w:t>
            </w:r>
          </w:p>
        </w:tc>
        <w:tc>
          <w:tcPr>
            <w:tcW w:w="6237" w:type="dxa"/>
            <w:tcBorders>
              <w:right w:val="nil"/>
            </w:tcBorders>
            <w:shd w:val="clear" w:color="auto" w:fill="auto"/>
            <w:vAlign w:val="center"/>
          </w:tcPr>
          <w:p w14:paraId="4A2052EC" w14:textId="77777777" w:rsidR="00F052B8" w:rsidRPr="00495A80" w:rsidRDefault="00F052B8" w:rsidP="00A0246F">
            <w:pPr>
              <w:keepNext/>
              <w:spacing w:line="360" w:lineRule="auto"/>
              <w:outlineLvl w:val="0"/>
              <w:rPr>
                <w:rFonts w:ascii="Century Gothic" w:eastAsia="Times New Roman" w:hAnsi="Century Gothic"/>
                <w:b/>
                <w:bCs/>
                <w:kern w:val="32"/>
                <w:szCs w:val="20"/>
                <w:lang w:eastAsia="x-none"/>
              </w:rPr>
            </w:pPr>
            <w:r w:rsidRPr="00495A80">
              <w:rPr>
                <w:rFonts w:ascii="Century Gothic" w:eastAsia="Times New Roman" w:hAnsi="Century Gothic"/>
                <w:b/>
                <w:bCs/>
                <w:kern w:val="32"/>
                <w:szCs w:val="20"/>
                <w:lang w:eastAsia="x-none"/>
              </w:rPr>
              <w:t>A) Najnižja cena ponudbenega predračuna EUR brez DDV.</w:t>
            </w:r>
          </w:p>
          <w:p w14:paraId="551A07DE" w14:textId="77777777" w:rsidR="00F052B8" w:rsidRPr="00495A80" w:rsidRDefault="00F052B8" w:rsidP="00A0246F">
            <w:pPr>
              <w:keepNext/>
              <w:spacing w:line="360" w:lineRule="auto"/>
              <w:outlineLvl w:val="0"/>
              <w:rPr>
                <w:rFonts w:ascii="Century Gothic" w:eastAsia="Times New Roman" w:hAnsi="Century Gothic"/>
                <w:b/>
                <w:bCs/>
                <w:kern w:val="32"/>
                <w:szCs w:val="20"/>
                <w:lang w:eastAsia="x-none"/>
              </w:rPr>
            </w:pPr>
            <w:r w:rsidRPr="00495A80">
              <w:rPr>
                <w:rFonts w:ascii="Century Gothic" w:eastAsia="Times New Roman" w:hAnsi="Century Gothic"/>
                <w:b/>
                <w:bCs/>
                <w:kern w:val="32"/>
                <w:szCs w:val="20"/>
                <w:lang w:eastAsia="x-none"/>
              </w:rPr>
              <w:t>B) Cena delovne ure serviserja/specialista na sedežu</w:t>
            </w:r>
          </w:p>
          <w:p w14:paraId="62ACAB36" w14:textId="77777777" w:rsidR="00F052B8" w:rsidRPr="00495A80" w:rsidRDefault="00F052B8" w:rsidP="00A0246F">
            <w:pPr>
              <w:keepNext/>
              <w:spacing w:line="360" w:lineRule="auto"/>
              <w:outlineLvl w:val="0"/>
              <w:rPr>
                <w:rFonts w:ascii="Century Gothic" w:eastAsia="Times New Roman" w:hAnsi="Century Gothic"/>
                <w:b/>
                <w:bCs/>
                <w:kern w:val="32"/>
                <w:szCs w:val="20"/>
                <w:lang w:eastAsia="x-none"/>
              </w:rPr>
            </w:pPr>
            <w:r w:rsidRPr="00495A80">
              <w:rPr>
                <w:rFonts w:ascii="Century Gothic" w:eastAsia="Times New Roman" w:hAnsi="Century Gothic"/>
                <w:b/>
                <w:bCs/>
                <w:kern w:val="32"/>
                <w:szCs w:val="20"/>
                <w:lang w:eastAsia="x-none"/>
              </w:rPr>
              <w:t xml:space="preserve">      naročnika.</w:t>
            </w:r>
          </w:p>
          <w:p w14:paraId="15310F1C" w14:textId="77777777" w:rsidR="00F052B8" w:rsidRPr="00495A80" w:rsidRDefault="00F052B8" w:rsidP="00A0246F">
            <w:pPr>
              <w:keepNext/>
              <w:spacing w:line="360" w:lineRule="auto"/>
              <w:outlineLvl w:val="0"/>
              <w:rPr>
                <w:rFonts w:ascii="Century Gothic" w:eastAsia="Times New Roman" w:hAnsi="Century Gothic"/>
                <w:b/>
                <w:bCs/>
                <w:kern w:val="32"/>
                <w:szCs w:val="20"/>
                <w:lang w:eastAsia="x-none"/>
              </w:rPr>
            </w:pPr>
            <w:r w:rsidRPr="00495A80">
              <w:rPr>
                <w:rFonts w:ascii="Century Gothic" w:eastAsia="Times New Roman" w:hAnsi="Century Gothic"/>
                <w:b/>
                <w:bCs/>
                <w:kern w:val="32"/>
                <w:szCs w:val="20"/>
                <w:lang w:eastAsia="x-none"/>
              </w:rPr>
              <w:t>C) Višina popusta na veljavni cenik rezervnih delov.</w:t>
            </w:r>
          </w:p>
        </w:tc>
        <w:tc>
          <w:tcPr>
            <w:tcW w:w="1322" w:type="dxa"/>
            <w:tcBorders>
              <w:left w:val="nil"/>
            </w:tcBorders>
            <w:shd w:val="clear" w:color="auto" w:fill="auto"/>
            <w:vAlign w:val="center"/>
          </w:tcPr>
          <w:p w14:paraId="161D6C82" w14:textId="77777777" w:rsidR="00F052B8" w:rsidRPr="00495A80" w:rsidRDefault="00F052B8" w:rsidP="00A0246F">
            <w:pPr>
              <w:keepNext/>
              <w:spacing w:line="360" w:lineRule="auto"/>
              <w:outlineLvl w:val="0"/>
              <w:rPr>
                <w:rFonts w:ascii="Century Gothic" w:eastAsia="Times New Roman" w:hAnsi="Century Gothic"/>
                <w:b/>
                <w:bCs/>
                <w:kern w:val="32"/>
                <w:szCs w:val="20"/>
                <w:lang w:eastAsia="x-none"/>
              </w:rPr>
            </w:pPr>
            <w:r w:rsidRPr="00495A80">
              <w:rPr>
                <w:rFonts w:ascii="Century Gothic" w:eastAsia="Times New Roman" w:hAnsi="Century Gothic"/>
                <w:b/>
                <w:bCs/>
                <w:kern w:val="32"/>
                <w:szCs w:val="20"/>
                <w:lang w:eastAsia="x-none"/>
              </w:rPr>
              <w:t>60 točk</w:t>
            </w:r>
          </w:p>
          <w:p w14:paraId="01D867B6" w14:textId="77777777" w:rsidR="00F052B8" w:rsidRPr="00495A80" w:rsidRDefault="00F052B8" w:rsidP="00A0246F">
            <w:pPr>
              <w:keepNext/>
              <w:spacing w:line="360" w:lineRule="auto"/>
              <w:outlineLvl w:val="0"/>
              <w:rPr>
                <w:rFonts w:ascii="Century Gothic" w:eastAsia="Times New Roman" w:hAnsi="Century Gothic"/>
                <w:b/>
                <w:bCs/>
                <w:kern w:val="32"/>
                <w:szCs w:val="20"/>
                <w:lang w:eastAsia="x-none"/>
              </w:rPr>
            </w:pPr>
            <w:r w:rsidRPr="00495A80">
              <w:rPr>
                <w:rFonts w:ascii="Century Gothic" w:eastAsia="Times New Roman" w:hAnsi="Century Gothic"/>
                <w:b/>
                <w:bCs/>
                <w:kern w:val="32"/>
                <w:szCs w:val="20"/>
                <w:lang w:eastAsia="x-none"/>
              </w:rPr>
              <w:t>30 točk</w:t>
            </w:r>
          </w:p>
          <w:p w14:paraId="660F523C" w14:textId="77777777" w:rsidR="00F052B8" w:rsidRPr="00495A80" w:rsidRDefault="00F052B8" w:rsidP="00A0246F">
            <w:pPr>
              <w:keepNext/>
              <w:spacing w:line="360" w:lineRule="auto"/>
              <w:outlineLvl w:val="0"/>
              <w:rPr>
                <w:rFonts w:ascii="Century Gothic" w:eastAsia="Times New Roman" w:hAnsi="Century Gothic"/>
                <w:b/>
                <w:bCs/>
                <w:kern w:val="32"/>
                <w:szCs w:val="20"/>
                <w:lang w:eastAsia="x-none"/>
              </w:rPr>
            </w:pPr>
          </w:p>
          <w:p w14:paraId="74D2AC93" w14:textId="77777777" w:rsidR="00F052B8" w:rsidRPr="00495A80" w:rsidRDefault="00F052B8" w:rsidP="00A0246F">
            <w:pPr>
              <w:keepNext/>
              <w:spacing w:line="360" w:lineRule="auto"/>
              <w:outlineLvl w:val="0"/>
              <w:rPr>
                <w:rFonts w:ascii="Century Gothic" w:eastAsia="Times New Roman" w:hAnsi="Century Gothic"/>
                <w:b/>
                <w:bCs/>
                <w:kern w:val="32"/>
                <w:szCs w:val="20"/>
                <w:lang w:eastAsia="x-none"/>
              </w:rPr>
            </w:pPr>
            <w:r w:rsidRPr="00495A80">
              <w:rPr>
                <w:rFonts w:ascii="Century Gothic" w:eastAsia="Times New Roman" w:hAnsi="Century Gothic"/>
                <w:b/>
                <w:bCs/>
                <w:kern w:val="32"/>
                <w:szCs w:val="20"/>
                <w:lang w:eastAsia="x-none"/>
              </w:rPr>
              <w:t>10 točk</w:t>
            </w:r>
          </w:p>
        </w:tc>
      </w:tr>
    </w:tbl>
    <w:p w14:paraId="3FC2A943" w14:textId="77777777" w:rsidR="00F052B8" w:rsidRPr="00495A80" w:rsidRDefault="00F052B8" w:rsidP="00F052B8">
      <w:pPr>
        <w:spacing w:line="276" w:lineRule="auto"/>
        <w:rPr>
          <w:rFonts w:ascii="Century Gothic" w:hAnsi="Century Gothic"/>
          <w:szCs w:val="20"/>
          <w:lang w:eastAsia="x-none"/>
        </w:rPr>
      </w:pPr>
    </w:p>
    <w:p w14:paraId="29E455B2" w14:textId="77777777" w:rsidR="00F052B8" w:rsidRPr="00495A80" w:rsidRDefault="00F052B8" w:rsidP="00F052B8">
      <w:pPr>
        <w:spacing w:line="276" w:lineRule="auto"/>
        <w:rPr>
          <w:rFonts w:ascii="Century Gothic" w:hAnsi="Century Gothic"/>
          <w:color w:val="000000"/>
          <w:szCs w:val="20"/>
        </w:rPr>
      </w:pPr>
      <w:r w:rsidRPr="00495A80">
        <w:rPr>
          <w:rFonts w:ascii="Century Gothic" w:hAnsi="Century Gothic"/>
          <w:color w:val="000000"/>
          <w:szCs w:val="20"/>
        </w:rPr>
        <w:t>Največje število točk je 100.</w:t>
      </w:r>
    </w:p>
    <w:p w14:paraId="37B845C9" w14:textId="77777777" w:rsidR="00F052B8" w:rsidRPr="00495A80" w:rsidRDefault="00F052B8" w:rsidP="00F052B8">
      <w:pPr>
        <w:spacing w:line="276" w:lineRule="auto"/>
        <w:rPr>
          <w:rFonts w:ascii="Century Gothic" w:hAnsi="Century Gothic"/>
          <w:color w:val="000000"/>
          <w:szCs w:val="20"/>
        </w:rPr>
      </w:pPr>
    </w:p>
    <w:p w14:paraId="335A0BBC" w14:textId="77777777" w:rsidR="00F052B8" w:rsidRPr="00495A80" w:rsidRDefault="00F052B8" w:rsidP="00F052B8">
      <w:pPr>
        <w:spacing w:line="276" w:lineRule="auto"/>
        <w:rPr>
          <w:rFonts w:ascii="Century Gothic" w:hAnsi="Century Gothic"/>
          <w:color w:val="000000"/>
          <w:szCs w:val="20"/>
        </w:rPr>
      </w:pPr>
    </w:p>
    <w:p w14:paraId="2080EB5D" w14:textId="77777777" w:rsidR="00F052B8" w:rsidRPr="00495A80" w:rsidRDefault="00F052B8" w:rsidP="00F052B8">
      <w:pPr>
        <w:spacing w:line="276" w:lineRule="auto"/>
        <w:rPr>
          <w:rFonts w:ascii="Century Gothic" w:eastAsia="Times New Roman" w:hAnsi="Century Gothic"/>
          <w:b/>
          <w:iCs/>
          <w:szCs w:val="20"/>
        </w:rPr>
      </w:pPr>
      <w:r w:rsidRPr="00495A80">
        <w:rPr>
          <w:rFonts w:ascii="Century Gothic" w:eastAsia="Times New Roman" w:hAnsi="Century Gothic"/>
          <w:b/>
          <w:iCs/>
          <w:szCs w:val="20"/>
        </w:rPr>
        <w:t xml:space="preserve">A) Merilo »Najnižja </w:t>
      </w:r>
      <w:r>
        <w:rPr>
          <w:rFonts w:ascii="Century Gothic" w:eastAsia="Times New Roman" w:hAnsi="Century Gothic"/>
          <w:b/>
          <w:iCs/>
          <w:szCs w:val="20"/>
        </w:rPr>
        <w:t xml:space="preserve">skupna ponudbena </w:t>
      </w:r>
      <w:r w:rsidRPr="00495A80">
        <w:rPr>
          <w:rFonts w:ascii="Century Gothic" w:eastAsia="Times New Roman" w:hAnsi="Century Gothic"/>
          <w:b/>
          <w:iCs/>
          <w:szCs w:val="20"/>
        </w:rPr>
        <w:t>cena v EUR brez DDV</w:t>
      </w:r>
      <w:r>
        <w:rPr>
          <w:rFonts w:ascii="Century Gothic" w:eastAsia="Times New Roman" w:hAnsi="Century Gothic"/>
          <w:b/>
          <w:iCs/>
          <w:szCs w:val="20"/>
        </w:rPr>
        <w:t>/sklop</w:t>
      </w:r>
      <w:r w:rsidRPr="00495A80">
        <w:rPr>
          <w:rFonts w:ascii="Century Gothic" w:eastAsia="Times New Roman" w:hAnsi="Century Gothic"/>
          <w:b/>
          <w:iCs/>
          <w:szCs w:val="20"/>
        </w:rPr>
        <w:t>«:</w:t>
      </w:r>
    </w:p>
    <w:p w14:paraId="0CD20DE1" w14:textId="77777777" w:rsidR="00F052B8" w:rsidRPr="00495A80" w:rsidRDefault="00F052B8" w:rsidP="00F052B8">
      <w:pPr>
        <w:autoSpaceDE w:val="0"/>
        <w:autoSpaceDN w:val="0"/>
        <w:adjustRightInd w:val="0"/>
        <w:spacing w:line="276" w:lineRule="auto"/>
        <w:jc w:val="both"/>
        <w:rPr>
          <w:rFonts w:ascii="Century Gothic" w:hAnsi="Century Gothic"/>
          <w:szCs w:val="20"/>
          <w:lang w:eastAsia="en-US"/>
        </w:rPr>
      </w:pPr>
      <w:r w:rsidRPr="00495A80">
        <w:rPr>
          <w:rFonts w:ascii="Century Gothic" w:hAnsi="Century Gothic"/>
          <w:szCs w:val="20"/>
          <w:lang w:eastAsia="en-US"/>
        </w:rPr>
        <w:t xml:space="preserve">Naročnik bo točkoval skupno ponudbeno vrednost po ponudbenem predračunu za  posamezen sklop brez DDV do največ 60 točk, in sicer na način, da bo najugodnejši ponudnik dobil najvišje število točk, to je 60 točk, vsak naslednji pa glede na najcenejšo ponudbo sorazmerno manjše število točk. </w:t>
      </w:r>
    </w:p>
    <w:p w14:paraId="716B21F7" w14:textId="77777777" w:rsidR="00F052B8" w:rsidRPr="00495A80" w:rsidRDefault="00F052B8" w:rsidP="00F052B8">
      <w:pPr>
        <w:autoSpaceDE w:val="0"/>
        <w:autoSpaceDN w:val="0"/>
        <w:adjustRightInd w:val="0"/>
        <w:spacing w:line="276" w:lineRule="auto"/>
        <w:rPr>
          <w:rFonts w:ascii="Century Gothic" w:hAnsi="Century Gothic"/>
          <w:szCs w:val="20"/>
          <w:lang w:eastAsia="en-US"/>
        </w:rPr>
      </w:pPr>
    </w:p>
    <w:p w14:paraId="3602E788" w14:textId="77777777" w:rsidR="00F052B8" w:rsidRPr="00495A80" w:rsidRDefault="00F052B8" w:rsidP="00F052B8">
      <w:pPr>
        <w:autoSpaceDE w:val="0"/>
        <w:autoSpaceDN w:val="0"/>
        <w:adjustRightInd w:val="0"/>
        <w:spacing w:line="276" w:lineRule="auto"/>
        <w:rPr>
          <w:rFonts w:ascii="Century Gothic" w:hAnsi="Century Gothic"/>
          <w:szCs w:val="20"/>
          <w:lang w:eastAsia="en-US"/>
        </w:rPr>
      </w:pPr>
      <w:r w:rsidRPr="00495A80">
        <w:rPr>
          <w:rFonts w:ascii="Century Gothic" w:hAnsi="Century Gothic"/>
          <w:szCs w:val="20"/>
          <w:lang w:eastAsia="en-US"/>
        </w:rPr>
        <w:t xml:space="preserve">Število točk za konkretnega ponudnika se določi po enačbi </w:t>
      </w:r>
      <w:proofErr w:type="spellStart"/>
      <w:r w:rsidRPr="00495A80">
        <w:rPr>
          <w:rFonts w:ascii="Century Gothic" w:hAnsi="Century Gothic"/>
          <w:szCs w:val="20"/>
          <w:lang w:eastAsia="en-US"/>
        </w:rPr>
        <w:t>ŠTp</w:t>
      </w:r>
      <w:proofErr w:type="spellEnd"/>
      <w:r w:rsidRPr="00495A80">
        <w:rPr>
          <w:rFonts w:ascii="Century Gothic" w:hAnsi="Century Gothic"/>
          <w:szCs w:val="20"/>
          <w:lang w:eastAsia="en-US"/>
        </w:rPr>
        <w:t xml:space="preserve"> = (</w:t>
      </w:r>
      <w:proofErr w:type="spellStart"/>
      <w:r w:rsidRPr="00495A80">
        <w:rPr>
          <w:rFonts w:ascii="Century Gothic" w:hAnsi="Century Gothic"/>
          <w:szCs w:val="20"/>
          <w:lang w:eastAsia="en-US"/>
        </w:rPr>
        <w:t>Px</w:t>
      </w:r>
      <w:proofErr w:type="spellEnd"/>
      <w:r w:rsidRPr="00495A80">
        <w:rPr>
          <w:rFonts w:ascii="Century Gothic" w:hAnsi="Century Gothic"/>
          <w:szCs w:val="20"/>
          <w:lang w:eastAsia="en-US"/>
        </w:rPr>
        <w:t xml:space="preserve"> / Pi) x 60, pri čemer je: </w:t>
      </w:r>
    </w:p>
    <w:p w14:paraId="28792E57" w14:textId="77777777" w:rsidR="00F052B8" w:rsidRPr="00495A80" w:rsidRDefault="00F052B8" w:rsidP="00F052B8">
      <w:pPr>
        <w:autoSpaceDE w:val="0"/>
        <w:autoSpaceDN w:val="0"/>
        <w:adjustRightInd w:val="0"/>
        <w:spacing w:line="276" w:lineRule="auto"/>
        <w:rPr>
          <w:rFonts w:ascii="Century Gothic" w:hAnsi="Century Gothic"/>
          <w:szCs w:val="20"/>
          <w:lang w:eastAsia="en-US"/>
        </w:rPr>
      </w:pPr>
    </w:p>
    <w:p w14:paraId="4BF38297" w14:textId="77777777" w:rsidR="00F052B8" w:rsidRPr="00495A80" w:rsidRDefault="00F052B8" w:rsidP="00F052B8">
      <w:pPr>
        <w:autoSpaceDE w:val="0"/>
        <w:autoSpaceDN w:val="0"/>
        <w:adjustRightInd w:val="0"/>
        <w:spacing w:line="276" w:lineRule="auto"/>
        <w:rPr>
          <w:rFonts w:ascii="Century Gothic" w:hAnsi="Century Gothic"/>
          <w:szCs w:val="20"/>
          <w:lang w:eastAsia="en-US"/>
        </w:rPr>
      </w:pPr>
      <w:proofErr w:type="spellStart"/>
      <w:r w:rsidRPr="00495A80">
        <w:rPr>
          <w:rFonts w:ascii="Century Gothic" w:hAnsi="Century Gothic"/>
          <w:szCs w:val="20"/>
          <w:lang w:eastAsia="en-US"/>
        </w:rPr>
        <w:t>ŠTp</w:t>
      </w:r>
      <w:proofErr w:type="spellEnd"/>
      <w:r w:rsidRPr="00495A80">
        <w:rPr>
          <w:rFonts w:ascii="Century Gothic" w:hAnsi="Century Gothic"/>
          <w:szCs w:val="20"/>
          <w:lang w:eastAsia="en-US"/>
        </w:rPr>
        <w:t xml:space="preserve">= število točk, ki jih dobi ponudnik </w:t>
      </w:r>
    </w:p>
    <w:p w14:paraId="57E5C387" w14:textId="77777777" w:rsidR="00F052B8" w:rsidRPr="00495A80" w:rsidRDefault="00F052B8" w:rsidP="00F052B8">
      <w:pPr>
        <w:autoSpaceDE w:val="0"/>
        <w:autoSpaceDN w:val="0"/>
        <w:adjustRightInd w:val="0"/>
        <w:spacing w:line="276" w:lineRule="auto"/>
        <w:rPr>
          <w:rFonts w:ascii="Century Gothic" w:hAnsi="Century Gothic"/>
          <w:szCs w:val="20"/>
          <w:lang w:eastAsia="en-US"/>
        </w:rPr>
      </w:pPr>
      <w:proofErr w:type="spellStart"/>
      <w:r w:rsidRPr="00495A80">
        <w:rPr>
          <w:rFonts w:ascii="Century Gothic" w:hAnsi="Century Gothic"/>
          <w:szCs w:val="20"/>
          <w:lang w:eastAsia="en-US"/>
        </w:rPr>
        <w:t>Px</w:t>
      </w:r>
      <w:proofErr w:type="spellEnd"/>
      <w:r w:rsidRPr="00495A80">
        <w:rPr>
          <w:rFonts w:ascii="Century Gothic" w:hAnsi="Century Gothic"/>
          <w:szCs w:val="20"/>
          <w:lang w:eastAsia="en-US"/>
        </w:rPr>
        <w:t xml:space="preserve"> = najnižja ponudbena vrednost </w:t>
      </w:r>
    </w:p>
    <w:p w14:paraId="248B08BB" w14:textId="77777777" w:rsidR="00F052B8" w:rsidRDefault="00F052B8" w:rsidP="00F052B8">
      <w:pPr>
        <w:spacing w:line="276" w:lineRule="auto"/>
        <w:jc w:val="both"/>
        <w:rPr>
          <w:rFonts w:ascii="Century Gothic" w:hAnsi="Century Gothic"/>
          <w:szCs w:val="20"/>
          <w:lang w:eastAsia="en-US"/>
        </w:rPr>
      </w:pPr>
      <w:r w:rsidRPr="00495A80">
        <w:rPr>
          <w:rFonts w:ascii="Century Gothic" w:hAnsi="Century Gothic"/>
          <w:szCs w:val="20"/>
          <w:lang w:eastAsia="en-US"/>
        </w:rPr>
        <w:t>Pi = ponudbena vrednost obravnavanega ponudnika</w:t>
      </w:r>
    </w:p>
    <w:p w14:paraId="56B72076" w14:textId="77777777" w:rsidR="008E2F8C" w:rsidRPr="00495A80" w:rsidRDefault="008E2F8C" w:rsidP="00F052B8">
      <w:pPr>
        <w:spacing w:line="276" w:lineRule="auto"/>
        <w:jc w:val="both"/>
        <w:rPr>
          <w:rFonts w:ascii="Century Gothic" w:hAnsi="Century Gothic"/>
          <w:szCs w:val="20"/>
          <w:lang w:eastAsia="en-US"/>
        </w:rPr>
      </w:pPr>
    </w:p>
    <w:p w14:paraId="04DABCFD" w14:textId="77777777" w:rsidR="00F052B8" w:rsidRPr="00495A80" w:rsidRDefault="00F052B8" w:rsidP="00F052B8">
      <w:pPr>
        <w:spacing w:line="276" w:lineRule="auto"/>
        <w:jc w:val="both"/>
        <w:rPr>
          <w:rFonts w:ascii="Century Gothic" w:hAnsi="Century Gothic"/>
          <w:szCs w:val="20"/>
          <w:lang w:eastAsia="en-US"/>
        </w:rPr>
      </w:pPr>
    </w:p>
    <w:p w14:paraId="5690DB39" w14:textId="77777777" w:rsidR="00F052B8" w:rsidRPr="00495A80" w:rsidRDefault="00F052B8" w:rsidP="00F052B8">
      <w:pPr>
        <w:spacing w:line="276" w:lineRule="auto"/>
        <w:rPr>
          <w:rFonts w:ascii="Century Gothic" w:eastAsia="Times New Roman" w:hAnsi="Century Gothic"/>
          <w:b/>
          <w:iCs/>
          <w:szCs w:val="20"/>
        </w:rPr>
      </w:pPr>
      <w:r w:rsidRPr="00495A80">
        <w:rPr>
          <w:rFonts w:ascii="Century Gothic" w:eastAsia="Times New Roman" w:hAnsi="Century Gothic"/>
          <w:b/>
          <w:iCs/>
          <w:szCs w:val="20"/>
        </w:rPr>
        <w:t>B) Merilo »</w:t>
      </w:r>
      <w:r w:rsidRPr="00495A80">
        <w:rPr>
          <w:rFonts w:ascii="Century Gothic" w:eastAsia="Times New Roman" w:hAnsi="Century Gothic"/>
          <w:b/>
          <w:bCs/>
          <w:kern w:val="32"/>
          <w:szCs w:val="20"/>
          <w:lang w:eastAsia="x-none"/>
        </w:rPr>
        <w:t>Cena delovne ure serviserja/specialista na sedežu naročnika</w:t>
      </w:r>
      <w:r>
        <w:rPr>
          <w:rFonts w:ascii="Century Gothic" w:eastAsia="Times New Roman" w:hAnsi="Century Gothic"/>
          <w:b/>
          <w:bCs/>
          <w:kern w:val="32"/>
          <w:szCs w:val="20"/>
          <w:lang w:eastAsia="x-none"/>
        </w:rPr>
        <w:t>/sklop</w:t>
      </w:r>
      <w:r w:rsidRPr="00495A80">
        <w:rPr>
          <w:rFonts w:ascii="Century Gothic" w:eastAsia="Times New Roman" w:hAnsi="Century Gothic"/>
          <w:b/>
          <w:iCs/>
          <w:szCs w:val="20"/>
        </w:rPr>
        <w:t>«:</w:t>
      </w:r>
    </w:p>
    <w:p w14:paraId="0E370515" w14:textId="77777777" w:rsidR="00F052B8" w:rsidRPr="00495A80" w:rsidRDefault="00F052B8" w:rsidP="00F052B8">
      <w:pPr>
        <w:autoSpaceDE w:val="0"/>
        <w:autoSpaceDN w:val="0"/>
        <w:adjustRightInd w:val="0"/>
        <w:spacing w:line="276" w:lineRule="auto"/>
        <w:jc w:val="both"/>
        <w:rPr>
          <w:rFonts w:ascii="Century Gothic" w:hAnsi="Century Gothic"/>
          <w:szCs w:val="20"/>
          <w:lang w:eastAsia="en-US"/>
        </w:rPr>
      </w:pPr>
      <w:r w:rsidRPr="00495A80">
        <w:rPr>
          <w:rFonts w:ascii="Century Gothic" w:hAnsi="Century Gothic"/>
          <w:color w:val="000000"/>
          <w:szCs w:val="20"/>
        </w:rPr>
        <w:t xml:space="preserve">Cena delovne ure serviserja/specialista na sedežu naročnika za posamezen sklop bo naročnik ocenjeval tako, da bo najnižja cena ocenjena s 30 točkami, ponudbe ponudnikov, ki ponujajo višjo ceno, pa </w:t>
      </w:r>
      <w:r w:rsidRPr="00495A80">
        <w:rPr>
          <w:rFonts w:ascii="Century Gothic" w:hAnsi="Century Gothic"/>
          <w:szCs w:val="20"/>
          <w:lang w:eastAsia="en-US"/>
        </w:rPr>
        <w:t xml:space="preserve">glede na najcenejšo ponudbo prejmejo sorazmerno manjše število točk. </w:t>
      </w:r>
    </w:p>
    <w:p w14:paraId="6FCAB544" w14:textId="77777777" w:rsidR="00F052B8" w:rsidRPr="00495A80" w:rsidRDefault="00F052B8" w:rsidP="00F052B8">
      <w:pPr>
        <w:autoSpaceDE w:val="0"/>
        <w:autoSpaceDN w:val="0"/>
        <w:adjustRightInd w:val="0"/>
        <w:spacing w:line="276" w:lineRule="auto"/>
        <w:rPr>
          <w:rFonts w:ascii="Century Gothic" w:hAnsi="Century Gothic"/>
          <w:szCs w:val="20"/>
          <w:lang w:eastAsia="en-US"/>
        </w:rPr>
      </w:pPr>
    </w:p>
    <w:p w14:paraId="4E98EC36" w14:textId="77777777" w:rsidR="00F052B8" w:rsidRPr="00495A80" w:rsidRDefault="00F052B8" w:rsidP="00F052B8">
      <w:pPr>
        <w:autoSpaceDE w:val="0"/>
        <w:autoSpaceDN w:val="0"/>
        <w:adjustRightInd w:val="0"/>
        <w:spacing w:line="276" w:lineRule="auto"/>
        <w:rPr>
          <w:rFonts w:ascii="Century Gothic" w:hAnsi="Century Gothic"/>
          <w:szCs w:val="20"/>
          <w:lang w:eastAsia="en-US"/>
        </w:rPr>
      </w:pPr>
      <w:r w:rsidRPr="00495A80">
        <w:rPr>
          <w:rFonts w:ascii="Century Gothic" w:hAnsi="Century Gothic"/>
          <w:szCs w:val="20"/>
          <w:lang w:eastAsia="en-US"/>
        </w:rPr>
        <w:t xml:space="preserve">Število točk za konkretnega ponudnika se določi po enačbi </w:t>
      </w:r>
      <w:proofErr w:type="spellStart"/>
      <w:r w:rsidRPr="00495A80">
        <w:rPr>
          <w:rFonts w:ascii="Century Gothic" w:hAnsi="Century Gothic"/>
          <w:szCs w:val="20"/>
          <w:lang w:eastAsia="en-US"/>
        </w:rPr>
        <w:t>ŠTp</w:t>
      </w:r>
      <w:proofErr w:type="spellEnd"/>
      <w:r w:rsidRPr="00495A80">
        <w:rPr>
          <w:rFonts w:ascii="Century Gothic" w:hAnsi="Century Gothic"/>
          <w:szCs w:val="20"/>
          <w:lang w:eastAsia="en-US"/>
        </w:rPr>
        <w:t xml:space="preserve"> = (</w:t>
      </w:r>
      <w:proofErr w:type="spellStart"/>
      <w:r w:rsidRPr="00495A80">
        <w:rPr>
          <w:rFonts w:ascii="Century Gothic" w:hAnsi="Century Gothic"/>
          <w:szCs w:val="20"/>
          <w:lang w:eastAsia="en-US"/>
        </w:rPr>
        <w:t>Px</w:t>
      </w:r>
      <w:proofErr w:type="spellEnd"/>
      <w:r w:rsidRPr="00495A80">
        <w:rPr>
          <w:rFonts w:ascii="Century Gothic" w:hAnsi="Century Gothic"/>
          <w:szCs w:val="20"/>
          <w:lang w:eastAsia="en-US"/>
        </w:rPr>
        <w:t xml:space="preserve"> / Pi) x 30, pri čemer je: </w:t>
      </w:r>
    </w:p>
    <w:p w14:paraId="5BAAACDB" w14:textId="77777777" w:rsidR="00F052B8" w:rsidRPr="00495A80" w:rsidRDefault="00F052B8" w:rsidP="00F052B8">
      <w:pPr>
        <w:autoSpaceDE w:val="0"/>
        <w:autoSpaceDN w:val="0"/>
        <w:adjustRightInd w:val="0"/>
        <w:spacing w:line="276" w:lineRule="auto"/>
        <w:rPr>
          <w:rFonts w:ascii="Century Gothic" w:hAnsi="Century Gothic"/>
          <w:szCs w:val="20"/>
          <w:lang w:eastAsia="en-US"/>
        </w:rPr>
      </w:pPr>
    </w:p>
    <w:p w14:paraId="3DB63436" w14:textId="77777777" w:rsidR="00F052B8" w:rsidRPr="00495A80" w:rsidRDefault="00F052B8" w:rsidP="00F052B8">
      <w:pPr>
        <w:autoSpaceDE w:val="0"/>
        <w:autoSpaceDN w:val="0"/>
        <w:adjustRightInd w:val="0"/>
        <w:spacing w:line="276" w:lineRule="auto"/>
        <w:rPr>
          <w:rFonts w:ascii="Century Gothic" w:hAnsi="Century Gothic"/>
          <w:szCs w:val="20"/>
          <w:lang w:eastAsia="en-US"/>
        </w:rPr>
      </w:pPr>
      <w:proofErr w:type="spellStart"/>
      <w:r w:rsidRPr="00495A80">
        <w:rPr>
          <w:rFonts w:ascii="Century Gothic" w:hAnsi="Century Gothic"/>
          <w:szCs w:val="20"/>
          <w:lang w:eastAsia="en-US"/>
        </w:rPr>
        <w:t>ŠTp</w:t>
      </w:r>
      <w:proofErr w:type="spellEnd"/>
      <w:r w:rsidRPr="00495A80">
        <w:rPr>
          <w:rFonts w:ascii="Century Gothic" w:hAnsi="Century Gothic"/>
          <w:szCs w:val="20"/>
          <w:lang w:eastAsia="en-US"/>
        </w:rPr>
        <w:t xml:space="preserve"> = število točk, ki jih dobi ponudnik </w:t>
      </w:r>
    </w:p>
    <w:p w14:paraId="11FDCF9D" w14:textId="77777777" w:rsidR="00F052B8" w:rsidRPr="00495A80" w:rsidRDefault="00F052B8" w:rsidP="00F052B8">
      <w:pPr>
        <w:autoSpaceDE w:val="0"/>
        <w:autoSpaceDN w:val="0"/>
        <w:adjustRightInd w:val="0"/>
        <w:spacing w:line="276" w:lineRule="auto"/>
        <w:rPr>
          <w:rFonts w:ascii="Century Gothic" w:hAnsi="Century Gothic"/>
          <w:color w:val="000000"/>
          <w:szCs w:val="20"/>
        </w:rPr>
      </w:pPr>
      <w:proofErr w:type="spellStart"/>
      <w:r w:rsidRPr="00495A80">
        <w:rPr>
          <w:rFonts w:ascii="Century Gothic" w:hAnsi="Century Gothic"/>
          <w:szCs w:val="20"/>
          <w:lang w:eastAsia="en-US"/>
        </w:rPr>
        <w:t>Px</w:t>
      </w:r>
      <w:proofErr w:type="spellEnd"/>
      <w:r w:rsidRPr="00495A80">
        <w:rPr>
          <w:rFonts w:ascii="Century Gothic" w:hAnsi="Century Gothic"/>
          <w:szCs w:val="20"/>
          <w:lang w:eastAsia="en-US"/>
        </w:rPr>
        <w:t xml:space="preserve"> = </w:t>
      </w:r>
      <w:r w:rsidRPr="00495A80">
        <w:rPr>
          <w:rFonts w:ascii="Century Gothic" w:hAnsi="Century Gothic"/>
          <w:color w:val="000000"/>
          <w:szCs w:val="20"/>
        </w:rPr>
        <w:t>najnižja ponujena cena delovne ure serviserja/specialista na sedežu naročnika v EUR brez  DDV</w:t>
      </w:r>
    </w:p>
    <w:p w14:paraId="51128543" w14:textId="77777777" w:rsidR="00F052B8" w:rsidRPr="00495A80" w:rsidRDefault="00F052B8" w:rsidP="00F052B8">
      <w:pPr>
        <w:autoSpaceDE w:val="0"/>
        <w:autoSpaceDN w:val="0"/>
        <w:adjustRightInd w:val="0"/>
        <w:spacing w:line="276" w:lineRule="auto"/>
        <w:rPr>
          <w:rFonts w:ascii="Century Gothic" w:hAnsi="Century Gothic"/>
          <w:color w:val="000000"/>
          <w:szCs w:val="20"/>
        </w:rPr>
      </w:pPr>
      <w:r w:rsidRPr="00495A80">
        <w:rPr>
          <w:rFonts w:ascii="Century Gothic" w:hAnsi="Century Gothic"/>
          <w:szCs w:val="20"/>
          <w:lang w:eastAsia="en-US"/>
        </w:rPr>
        <w:t xml:space="preserve">Pi = </w:t>
      </w:r>
      <w:r w:rsidRPr="00495A80">
        <w:rPr>
          <w:rFonts w:ascii="Century Gothic" w:hAnsi="Century Gothic"/>
          <w:color w:val="000000"/>
          <w:szCs w:val="20"/>
        </w:rPr>
        <w:t>cena delovne ure serviserja/specialista na sedežu naročnika v EUR brez DDV ocenjevanega ponudnika</w:t>
      </w:r>
    </w:p>
    <w:p w14:paraId="4E8F4344" w14:textId="77777777" w:rsidR="00F052B8" w:rsidRPr="00495A80" w:rsidRDefault="00F052B8" w:rsidP="00F052B8">
      <w:pPr>
        <w:spacing w:line="276" w:lineRule="auto"/>
        <w:jc w:val="both"/>
        <w:rPr>
          <w:rFonts w:ascii="Century Gothic" w:hAnsi="Century Gothic"/>
          <w:szCs w:val="20"/>
          <w:lang w:eastAsia="en-US"/>
        </w:rPr>
      </w:pPr>
    </w:p>
    <w:p w14:paraId="69145F11" w14:textId="77777777" w:rsidR="00F052B8" w:rsidRPr="00495A80" w:rsidRDefault="00F052B8" w:rsidP="00F052B8">
      <w:pPr>
        <w:spacing w:line="276" w:lineRule="auto"/>
        <w:rPr>
          <w:rFonts w:ascii="Century Gothic" w:eastAsia="Times New Roman" w:hAnsi="Century Gothic"/>
          <w:b/>
          <w:iCs/>
          <w:szCs w:val="20"/>
        </w:rPr>
      </w:pPr>
      <w:r w:rsidRPr="00495A80">
        <w:rPr>
          <w:rFonts w:ascii="Century Gothic" w:eastAsia="Times New Roman" w:hAnsi="Century Gothic"/>
          <w:b/>
          <w:iCs/>
          <w:szCs w:val="20"/>
        </w:rPr>
        <w:t>C) Merilo »</w:t>
      </w:r>
      <w:r w:rsidRPr="00495A80">
        <w:rPr>
          <w:rFonts w:ascii="Century Gothic" w:eastAsia="Times New Roman" w:hAnsi="Century Gothic"/>
          <w:b/>
          <w:bCs/>
          <w:kern w:val="32"/>
          <w:szCs w:val="20"/>
          <w:lang w:eastAsia="x-none"/>
        </w:rPr>
        <w:t>Višina popusta na veljavni cenik rezervnih delov</w:t>
      </w:r>
      <w:r>
        <w:rPr>
          <w:rFonts w:ascii="Century Gothic" w:eastAsia="Times New Roman" w:hAnsi="Century Gothic"/>
          <w:b/>
          <w:bCs/>
          <w:kern w:val="32"/>
          <w:szCs w:val="20"/>
          <w:lang w:eastAsia="x-none"/>
        </w:rPr>
        <w:t>/sklop</w:t>
      </w:r>
      <w:r w:rsidRPr="00495A80">
        <w:rPr>
          <w:rFonts w:ascii="Century Gothic" w:eastAsia="Times New Roman" w:hAnsi="Century Gothic"/>
          <w:b/>
          <w:iCs/>
          <w:szCs w:val="20"/>
        </w:rPr>
        <w:t>«:</w:t>
      </w:r>
    </w:p>
    <w:p w14:paraId="4D90076F" w14:textId="77777777" w:rsidR="00F052B8" w:rsidRPr="00495A80" w:rsidRDefault="00F052B8" w:rsidP="00F052B8">
      <w:pPr>
        <w:spacing w:line="276" w:lineRule="auto"/>
        <w:rPr>
          <w:rFonts w:ascii="Century Gothic" w:hAnsi="Century Gothic"/>
          <w:color w:val="000000"/>
          <w:szCs w:val="20"/>
        </w:rPr>
      </w:pPr>
      <w:r w:rsidRPr="00495A80">
        <w:rPr>
          <w:rFonts w:ascii="Century Gothic" w:hAnsi="Century Gothic"/>
          <w:color w:val="000000"/>
          <w:szCs w:val="20"/>
        </w:rPr>
        <w:t xml:space="preserve">Popust na trenutno veljavni cenik rezervnih delov </w:t>
      </w:r>
      <w:r>
        <w:rPr>
          <w:rFonts w:ascii="Century Gothic" w:hAnsi="Century Gothic"/>
          <w:color w:val="000000"/>
          <w:szCs w:val="20"/>
        </w:rPr>
        <w:t xml:space="preserve">za posamezen sklop </w:t>
      </w:r>
      <w:r w:rsidRPr="00495A80">
        <w:rPr>
          <w:rFonts w:ascii="Century Gothic" w:hAnsi="Century Gothic"/>
          <w:color w:val="000000"/>
          <w:szCs w:val="20"/>
        </w:rPr>
        <w:t xml:space="preserve">bo naročnik ocenjeval tako, da bo najvišji ponujeni odstotek (v procentih) popusta ocenjen s 10 točkami, ponudbe ponudnikov, ki ponujajo nižji popust, pa sorazmerno manjše število točk. </w:t>
      </w:r>
    </w:p>
    <w:p w14:paraId="297A1B9F" w14:textId="77777777" w:rsidR="00F052B8" w:rsidRPr="00495A80" w:rsidRDefault="00F052B8" w:rsidP="00F052B8">
      <w:pPr>
        <w:spacing w:line="276" w:lineRule="auto"/>
        <w:rPr>
          <w:rFonts w:ascii="Century Gothic" w:hAnsi="Century Gothic"/>
          <w:szCs w:val="20"/>
          <w:lang w:eastAsia="en-US"/>
        </w:rPr>
      </w:pPr>
    </w:p>
    <w:p w14:paraId="4C8264A0" w14:textId="77777777" w:rsidR="00F052B8" w:rsidRPr="00495A80" w:rsidRDefault="00F052B8" w:rsidP="00F052B8">
      <w:pPr>
        <w:spacing w:line="276" w:lineRule="auto"/>
        <w:rPr>
          <w:rFonts w:ascii="Century Gothic" w:hAnsi="Century Gothic"/>
          <w:color w:val="000000"/>
          <w:szCs w:val="20"/>
        </w:rPr>
      </w:pPr>
      <w:r w:rsidRPr="00495A80">
        <w:rPr>
          <w:rFonts w:ascii="Century Gothic" w:hAnsi="Century Gothic"/>
          <w:szCs w:val="20"/>
          <w:lang w:eastAsia="en-US"/>
        </w:rPr>
        <w:t>Število točk za konkretnega ponudnika se določi po enačbi</w:t>
      </w:r>
      <w:r w:rsidRPr="00495A80">
        <w:rPr>
          <w:rFonts w:ascii="Century Gothic" w:hAnsi="Century Gothic"/>
          <w:color w:val="000000"/>
          <w:szCs w:val="20"/>
        </w:rPr>
        <w:t xml:space="preserve"> </w:t>
      </w:r>
      <w:proofErr w:type="spellStart"/>
      <w:r w:rsidRPr="00495A80">
        <w:rPr>
          <w:rFonts w:ascii="Century Gothic" w:hAnsi="Century Gothic"/>
          <w:color w:val="000000"/>
          <w:szCs w:val="20"/>
        </w:rPr>
        <w:t>ŠTp</w:t>
      </w:r>
      <w:proofErr w:type="spellEnd"/>
      <w:r w:rsidRPr="00495A80">
        <w:rPr>
          <w:rFonts w:ascii="Century Gothic" w:hAnsi="Century Gothic"/>
          <w:color w:val="000000"/>
          <w:szCs w:val="20"/>
        </w:rPr>
        <w:t xml:space="preserve">= (Pi / </w:t>
      </w:r>
      <w:proofErr w:type="spellStart"/>
      <w:r w:rsidRPr="00495A80">
        <w:rPr>
          <w:rFonts w:ascii="Century Gothic" w:hAnsi="Century Gothic"/>
          <w:color w:val="000000"/>
          <w:szCs w:val="20"/>
        </w:rPr>
        <w:t>Px</w:t>
      </w:r>
      <w:proofErr w:type="spellEnd"/>
      <w:r w:rsidRPr="00495A80">
        <w:rPr>
          <w:rFonts w:ascii="Century Gothic" w:hAnsi="Century Gothic"/>
          <w:color w:val="000000"/>
          <w:szCs w:val="20"/>
        </w:rPr>
        <w:t>) x 10</w:t>
      </w:r>
    </w:p>
    <w:p w14:paraId="415B1B00" w14:textId="77777777" w:rsidR="00F052B8" w:rsidRPr="00495A80" w:rsidRDefault="00F052B8" w:rsidP="00F052B8">
      <w:pPr>
        <w:spacing w:line="276" w:lineRule="auto"/>
        <w:rPr>
          <w:rFonts w:ascii="Century Gothic" w:hAnsi="Century Gothic"/>
          <w:color w:val="000000"/>
          <w:szCs w:val="20"/>
        </w:rPr>
      </w:pPr>
    </w:p>
    <w:p w14:paraId="5F27B6C6" w14:textId="77777777" w:rsidR="00F052B8" w:rsidRPr="00495A80" w:rsidRDefault="00F052B8" w:rsidP="00F052B8">
      <w:pPr>
        <w:spacing w:line="276" w:lineRule="auto"/>
        <w:rPr>
          <w:rFonts w:ascii="Century Gothic" w:hAnsi="Century Gothic"/>
          <w:color w:val="000000"/>
          <w:szCs w:val="20"/>
        </w:rPr>
      </w:pPr>
      <w:r w:rsidRPr="00495A80">
        <w:rPr>
          <w:rFonts w:ascii="Century Gothic" w:hAnsi="Century Gothic"/>
          <w:color w:val="000000"/>
          <w:szCs w:val="20"/>
        </w:rPr>
        <w:t>Pi – ponujeni odstotek popusta ocenjevanega ponudnika na trenutno veljavni cenik rezervnih delov principala v %,</w:t>
      </w:r>
    </w:p>
    <w:p w14:paraId="119BB9BA" w14:textId="77777777" w:rsidR="00F052B8" w:rsidRPr="00495A80" w:rsidRDefault="00F052B8" w:rsidP="00F052B8">
      <w:pPr>
        <w:spacing w:line="276" w:lineRule="auto"/>
        <w:rPr>
          <w:rFonts w:ascii="Century Gothic" w:hAnsi="Century Gothic"/>
          <w:color w:val="000000"/>
          <w:szCs w:val="20"/>
        </w:rPr>
      </w:pPr>
      <w:proofErr w:type="spellStart"/>
      <w:r w:rsidRPr="00495A80">
        <w:rPr>
          <w:rFonts w:ascii="Century Gothic" w:hAnsi="Century Gothic"/>
          <w:color w:val="000000"/>
          <w:szCs w:val="20"/>
        </w:rPr>
        <w:t>Px</w:t>
      </w:r>
      <w:proofErr w:type="spellEnd"/>
      <w:r w:rsidRPr="00495A80">
        <w:rPr>
          <w:rFonts w:ascii="Century Gothic" w:hAnsi="Century Gothic"/>
          <w:color w:val="000000"/>
          <w:szCs w:val="20"/>
        </w:rPr>
        <w:t xml:space="preserve"> – najvišji ponujen popust na trenutno veljavni cenik rezervnih delov v %.</w:t>
      </w:r>
    </w:p>
    <w:p w14:paraId="1E30C859" w14:textId="77777777" w:rsidR="00F052B8" w:rsidRPr="00495A80" w:rsidRDefault="00F052B8" w:rsidP="00F052B8">
      <w:pPr>
        <w:spacing w:line="276" w:lineRule="auto"/>
        <w:rPr>
          <w:rFonts w:ascii="Century Gothic" w:hAnsi="Century Gothic"/>
          <w:color w:val="000000"/>
          <w:szCs w:val="20"/>
        </w:rPr>
      </w:pPr>
    </w:p>
    <w:p w14:paraId="5082C583" w14:textId="77777777" w:rsidR="00F052B8" w:rsidRPr="00495A80" w:rsidRDefault="00F052B8" w:rsidP="00F052B8">
      <w:pPr>
        <w:spacing w:line="276" w:lineRule="auto"/>
        <w:rPr>
          <w:rFonts w:ascii="Century Gothic" w:hAnsi="Century Gothic"/>
          <w:color w:val="000000"/>
          <w:szCs w:val="20"/>
        </w:rPr>
      </w:pPr>
      <w:r w:rsidRPr="00495A80">
        <w:rPr>
          <w:rFonts w:ascii="Century Gothic" w:hAnsi="Century Gothic"/>
          <w:color w:val="000000"/>
          <w:szCs w:val="20"/>
        </w:rPr>
        <w:t>V kolikor ponudnik ne ponuja komercialnega popusta, navede popust v višini 0%.</w:t>
      </w:r>
    </w:p>
    <w:p w14:paraId="4518ECDC" w14:textId="77777777" w:rsidR="00F052B8" w:rsidRPr="00F61C29" w:rsidRDefault="00F052B8" w:rsidP="00F052B8">
      <w:pPr>
        <w:spacing w:line="276" w:lineRule="auto"/>
        <w:jc w:val="both"/>
        <w:rPr>
          <w:rFonts w:ascii="Century Gothic" w:hAnsi="Century Gothic"/>
        </w:rPr>
      </w:pPr>
    </w:p>
    <w:p w14:paraId="68439E3E" w14:textId="77777777" w:rsidR="00F052B8" w:rsidRDefault="00F052B8" w:rsidP="00F052B8">
      <w:pPr>
        <w:spacing w:line="276" w:lineRule="auto"/>
        <w:ind w:left="284"/>
        <w:jc w:val="both"/>
        <w:rPr>
          <w:rFonts w:ascii="Century Gothic" w:hAnsi="Century Gothic"/>
        </w:rPr>
      </w:pPr>
    </w:p>
    <w:p w14:paraId="051AA710" w14:textId="64135E35" w:rsidR="00F052B8" w:rsidRPr="009B4201" w:rsidRDefault="00F052B8" w:rsidP="00F052B8">
      <w:pPr>
        <w:spacing w:line="276" w:lineRule="auto"/>
        <w:jc w:val="both"/>
        <w:rPr>
          <w:rFonts w:ascii="Century Gothic" w:hAnsi="Century Gothic"/>
        </w:rPr>
      </w:pPr>
      <w:bookmarkStart w:id="5" w:name="_Hlk19256958"/>
      <w:r w:rsidRPr="009B4201">
        <w:rPr>
          <w:rFonts w:ascii="Century Gothic" w:hAnsi="Century Gothic"/>
        </w:rPr>
        <w:t xml:space="preserve">Naročnik bo </w:t>
      </w:r>
      <w:r w:rsidRPr="00AB6670">
        <w:rPr>
          <w:rFonts w:ascii="Century Gothic" w:hAnsi="Century Gothic"/>
        </w:rPr>
        <w:t>javno naročilo oddal ponudniku, ki bo</w:t>
      </w:r>
      <w:r>
        <w:rPr>
          <w:rFonts w:ascii="Century Gothic" w:hAnsi="Century Gothic"/>
        </w:rPr>
        <w:t xml:space="preserve"> skladno s predmetnimi </w:t>
      </w:r>
      <w:r w:rsidR="008E2F8C">
        <w:rPr>
          <w:rFonts w:ascii="Century Gothic" w:hAnsi="Century Gothic"/>
        </w:rPr>
        <w:t>merili</w:t>
      </w:r>
      <w:r>
        <w:rPr>
          <w:rFonts w:ascii="Century Gothic" w:hAnsi="Century Gothic"/>
        </w:rPr>
        <w:t xml:space="preserve"> </w:t>
      </w:r>
      <w:r w:rsidR="008E2F8C">
        <w:rPr>
          <w:rFonts w:ascii="Century Gothic" w:hAnsi="Century Gothic"/>
        </w:rPr>
        <w:t xml:space="preserve">dosegla najvišje število točk in bo izbrana kot ekonomsko najugodnejša ponudba. </w:t>
      </w:r>
      <w:r w:rsidRPr="009B4201">
        <w:rPr>
          <w:rFonts w:ascii="Century Gothic" w:hAnsi="Century Gothic"/>
        </w:rPr>
        <w:t xml:space="preserve"> </w:t>
      </w:r>
    </w:p>
    <w:p w14:paraId="6A87D1EC" w14:textId="77777777" w:rsidR="00F052B8" w:rsidRDefault="00F052B8" w:rsidP="00F052B8">
      <w:pPr>
        <w:spacing w:line="276" w:lineRule="auto"/>
        <w:ind w:left="284"/>
        <w:jc w:val="both"/>
        <w:rPr>
          <w:rFonts w:ascii="Century Gothic" w:hAnsi="Century Gothic"/>
        </w:rPr>
      </w:pPr>
    </w:p>
    <w:bookmarkEnd w:id="5"/>
    <w:p w14:paraId="55E5318F" w14:textId="77777777" w:rsidR="00345DFE" w:rsidRPr="00CD2480" w:rsidRDefault="00345DFE" w:rsidP="00345DFE">
      <w:pPr>
        <w:spacing w:line="276" w:lineRule="auto"/>
        <w:jc w:val="both"/>
        <w:rPr>
          <w:rFonts w:ascii="Century Gothic" w:hAnsi="Century Gothic"/>
        </w:rPr>
      </w:pPr>
      <w:r w:rsidRPr="00CD2480">
        <w:rPr>
          <w:rFonts w:ascii="Century Gothic" w:hAnsi="Century Gothic"/>
        </w:rPr>
        <w:t xml:space="preserve">»Skupna ponudbena vrednost«, ki bo vpisana v dokument </w:t>
      </w:r>
      <w:r w:rsidRPr="00CD2480">
        <w:rPr>
          <w:rFonts w:ascii="Century Gothic" w:hAnsi="Century Gothic"/>
          <w:b/>
          <w:bCs/>
        </w:rPr>
        <w:t xml:space="preserve">OBR </w:t>
      </w:r>
      <w:r>
        <w:rPr>
          <w:rFonts w:ascii="Century Gothic" w:hAnsi="Century Gothic"/>
          <w:b/>
          <w:bCs/>
        </w:rPr>
        <w:t>–</w:t>
      </w:r>
      <w:r w:rsidRPr="00CD2480">
        <w:rPr>
          <w:rFonts w:ascii="Century Gothic" w:hAnsi="Century Gothic"/>
          <w:b/>
          <w:bCs/>
        </w:rPr>
        <w:t xml:space="preserve"> Povzetek</w:t>
      </w:r>
      <w:r>
        <w:rPr>
          <w:rFonts w:ascii="Century Gothic" w:hAnsi="Century Gothic"/>
          <w:b/>
          <w:bCs/>
        </w:rPr>
        <w:t xml:space="preserve"> ponudbenega</w:t>
      </w:r>
      <w:r w:rsidRPr="00CD2480">
        <w:rPr>
          <w:rFonts w:ascii="Century Gothic" w:hAnsi="Century Gothic"/>
          <w:b/>
          <w:bCs/>
        </w:rPr>
        <w:t xml:space="preserve"> predračuna</w:t>
      </w:r>
      <w:r w:rsidRPr="00CD2480">
        <w:rPr>
          <w:rFonts w:ascii="Century Gothic" w:hAnsi="Century Gothic"/>
        </w:rPr>
        <w:t xml:space="preserve">, bo razvidna in dostopna na javnem odpiranju ponudb. </w:t>
      </w:r>
    </w:p>
    <w:p w14:paraId="54AB2473" w14:textId="77777777" w:rsidR="00345DFE" w:rsidRDefault="00345DFE" w:rsidP="00345DFE">
      <w:pPr>
        <w:pStyle w:val="PODPODNASLOV"/>
        <w:numPr>
          <w:ilvl w:val="0"/>
          <w:numId w:val="0"/>
        </w:numPr>
        <w:ind w:firstLine="114"/>
        <w:rPr>
          <w:rFonts w:ascii="Century Gothic" w:hAnsi="Century Gothic"/>
        </w:rPr>
      </w:pPr>
    </w:p>
    <w:p w14:paraId="44A22007" w14:textId="77777777" w:rsidR="00345DFE" w:rsidRDefault="00345DFE" w:rsidP="00345DFE">
      <w:pPr>
        <w:widowControl w:val="0"/>
        <w:autoSpaceDE w:val="0"/>
        <w:spacing w:line="266" w:lineRule="exact"/>
        <w:jc w:val="both"/>
        <w:rPr>
          <w:rFonts w:ascii="Century Gothic" w:hAnsi="Century Gothic" w:cstheme="minorHAnsi"/>
        </w:rPr>
      </w:pPr>
      <w:r>
        <w:rPr>
          <w:rFonts w:ascii="Century Gothic" w:hAnsi="Century Gothic" w:cstheme="minorHAnsi"/>
        </w:rPr>
        <w:t xml:space="preserve">Ponudnik mora v povzetku predračuna navesti končno ponudbeno ceno v EUR. </w:t>
      </w:r>
    </w:p>
    <w:p w14:paraId="1AB374A0" w14:textId="77777777" w:rsidR="00345DFE" w:rsidRDefault="00345DFE" w:rsidP="00345DFE">
      <w:pPr>
        <w:widowControl w:val="0"/>
        <w:autoSpaceDE w:val="0"/>
        <w:spacing w:line="266" w:lineRule="exact"/>
        <w:jc w:val="both"/>
        <w:rPr>
          <w:rFonts w:ascii="Century Gothic" w:hAnsi="Century Gothic" w:cstheme="minorHAnsi"/>
        </w:rPr>
      </w:pPr>
    </w:p>
    <w:p w14:paraId="718DEDEC" w14:textId="77777777" w:rsidR="00345DFE" w:rsidRPr="00CD2480" w:rsidRDefault="00345DFE" w:rsidP="00345DFE">
      <w:pPr>
        <w:spacing w:line="276" w:lineRule="auto"/>
        <w:jc w:val="both"/>
        <w:rPr>
          <w:rFonts w:ascii="Century Gothic" w:hAnsi="Century Gothic"/>
        </w:rPr>
      </w:pPr>
      <w:r w:rsidRPr="00CD2480">
        <w:rPr>
          <w:rFonts w:ascii="Century Gothic" w:hAnsi="Century Gothic"/>
        </w:rPr>
        <w:t>V primeru napak v prepisu vrednosti v uporabljenem sistemu ali predloženih obrazcih, bo naročnik kot pravilno upošteval skupno ponu</w:t>
      </w:r>
      <w:r>
        <w:rPr>
          <w:rFonts w:ascii="Century Gothic" w:hAnsi="Century Gothic"/>
        </w:rPr>
        <w:t>dben</w:t>
      </w:r>
      <w:r w:rsidRPr="00CD2480">
        <w:rPr>
          <w:rFonts w:ascii="Century Gothic" w:hAnsi="Century Gothic"/>
        </w:rPr>
        <w:t xml:space="preserve">o ceno na obrazcu </w:t>
      </w:r>
      <w:r w:rsidRPr="00CD2480">
        <w:rPr>
          <w:rFonts w:ascii="Century Gothic" w:hAnsi="Century Gothic"/>
          <w:b/>
          <w:bCs/>
        </w:rPr>
        <w:t>O</w:t>
      </w:r>
      <w:r>
        <w:rPr>
          <w:rFonts w:ascii="Century Gothic" w:hAnsi="Century Gothic"/>
          <w:b/>
          <w:bCs/>
        </w:rPr>
        <w:t>BR</w:t>
      </w:r>
      <w:r w:rsidRPr="00CD2480">
        <w:rPr>
          <w:rFonts w:ascii="Century Gothic" w:hAnsi="Century Gothic"/>
          <w:b/>
          <w:bCs/>
        </w:rPr>
        <w:t xml:space="preserve">. </w:t>
      </w:r>
      <w:r>
        <w:rPr>
          <w:rFonts w:ascii="Century Gothic" w:hAnsi="Century Gothic"/>
          <w:b/>
          <w:bCs/>
        </w:rPr>
        <w:t>– Ponudbeni predračun</w:t>
      </w:r>
      <w:r w:rsidRPr="00CD2480">
        <w:rPr>
          <w:rFonts w:ascii="Century Gothic" w:hAnsi="Century Gothic"/>
        </w:rPr>
        <w:t>.</w:t>
      </w:r>
    </w:p>
    <w:p w14:paraId="6CED61BB" w14:textId="77777777" w:rsidR="00345DFE" w:rsidRDefault="00345DFE" w:rsidP="00345DFE">
      <w:pPr>
        <w:spacing w:line="276" w:lineRule="auto"/>
        <w:ind w:left="284"/>
        <w:jc w:val="both"/>
        <w:rPr>
          <w:rFonts w:ascii="Century Gothic" w:hAnsi="Century Gothic"/>
        </w:rPr>
      </w:pPr>
    </w:p>
    <w:p w14:paraId="69CB2B75" w14:textId="77777777" w:rsidR="00345DFE" w:rsidRDefault="00345DFE" w:rsidP="00345DFE">
      <w:pPr>
        <w:jc w:val="both"/>
        <w:rPr>
          <w:rFonts w:ascii="Century Gothic" w:hAnsi="Century Gothic"/>
        </w:rPr>
      </w:pPr>
      <w:r w:rsidRPr="009B4201">
        <w:rPr>
          <w:rFonts w:ascii="Century Gothic" w:hAnsi="Century Gothic"/>
        </w:rPr>
        <w:t xml:space="preserve">V primeru, da naročnik prejme več najugodnejših </w:t>
      </w:r>
      <w:r>
        <w:rPr>
          <w:rFonts w:ascii="Century Gothic" w:hAnsi="Century Gothic"/>
        </w:rPr>
        <w:t>dopustnih</w:t>
      </w:r>
      <w:r w:rsidRPr="009B4201">
        <w:rPr>
          <w:rFonts w:ascii="Century Gothic" w:hAnsi="Century Gothic"/>
        </w:rPr>
        <w:t xml:space="preserve"> ponudb, ki vsebujejo enako skupno ceno v EUR brez DDV, zaokroženo na dve decimalni mesti natančno, bo naročnik izbral ponudbo, ki bo prispela prej.</w:t>
      </w:r>
    </w:p>
    <w:p w14:paraId="324F1054" w14:textId="77777777" w:rsidR="00345DFE" w:rsidRDefault="00345DFE" w:rsidP="00345DFE">
      <w:pPr>
        <w:jc w:val="both"/>
        <w:rPr>
          <w:rFonts w:ascii="Century Gothic" w:hAnsi="Century Gothic"/>
          <w:b/>
          <w:caps/>
          <w:color w:val="7F7F7F"/>
          <w:sz w:val="28"/>
          <w:szCs w:val="28"/>
          <w:u w:val="single"/>
        </w:rPr>
      </w:pPr>
    </w:p>
    <w:p w14:paraId="1E3244C7" w14:textId="77777777" w:rsidR="00345DFE" w:rsidRPr="007B566E" w:rsidRDefault="00345DFE" w:rsidP="00345DFE">
      <w:pPr>
        <w:jc w:val="both"/>
        <w:rPr>
          <w:rFonts w:ascii="Century Gothic" w:hAnsi="Century Gothic"/>
        </w:rPr>
      </w:pPr>
      <w:r w:rsidRPr="007B566E">
        <w:rPr>
          <w:rFonts w:ascii="Century Gothic" w:hAnsi="Century Gothic"/>
        </w:rPr>
        <w:t>V primeru, da bo naročnik pri pregledu in ocenjevanju ponudb odkril očitne računske napake, bo ravnal v skladu s sedmim odstavkom 89. člena ZJN-3.</w:t>
      </w:r>
    </w:p>
    <w:p w14:paraId="09854D1B" w14:textId="77777777" w:rsidR="00345DFE" w:rsidRPr="007B566E" w:rsidRDefault="00345DFE" w:rsidP="00345DFE">
      <w:pPr>
        <w:jc w:val="both"/>
        <w:rPr>
          <w:rFonts w:ascii="Century Gothic" w:hAnsi="Century Gothic"/>
        </w:rPr>
      </w:pPr>
    </w:p>
    <w:p w14:paraId="59EBAADF" w14:textId="77777777" w:rsidR="00345DFE" w:rsidRPr="007B566E" w:rsidRDefault="00345DFE" w:rsidP="00345DFE">
      <w:pPr>
        <w:jc w:val="both"/>
        <w:rPr>
          <w:rFonts w:ascii="Century Gothic" w:hAnsi="Century Gothic"/>
        </w:rPr>
      </w:pPr>
      <w:r w:rsidRPr="007B566E">
        <w:rPr>
          <w:rFonts w:ascii="Century Gothic" w:hAnsi="Century Gothic"/>
        </w:rPr>
        <w:t xml:space="preserve">Če se bo pri pregledu in ocenjevanju ponudb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14:paraId="41071157" w14:textId="77777777" w:rsidR="00345DFE" w:rsidRPr="007B566E" w:rsidRDefault="00345DFE" w:rsidP="00345DFE">
      <w:pPr>
        <w:jc w:val="both"/>
        <w:rPr>
          <w:rFonts w:ascii="Century Gothic" w:hAnsi="Century Gothic"/>
        </w:rPr>
      </w:pPr>
    </w:p>
    <w:p w14:paraId="473118C3" w14:textId="77777777" w:rsidR="00345DFE" w:rsidRPr="007B566E" w:rsidRDefault="00345DFE" w:rsidP="00345DFE">
      <w:pPr>
        <w:jc w:val="both"/>
        <w:rPr>
          <w:rFonts w:ascii="Century Gothic" w:hAnsi="Century Gothic"/>
        </w:rPr>
      </w:pPr>
      <w:r w:rsidRPr="007B566E">
        <w:rPr>
          <w:rFonts w:ascii="Century Gothic" w:hAnsi="Century Gothic"/>
        </w:rPr>
        <w:t xml:space="preserve">Vsak ponudnik nosi polno odgovornost za pravilnost in </w:t>
      </w:r>
      <w:r>
        <w:rPr>
          <w:rFonts w:ascii="Century Gothic" w:hAnsi="Century Gothic"/>
        </w:rPr>
        <w:t>celovitost</w:t>
      </w:r>
      <w:r w:rsidRPr="007B566E">
        <w:rPr>
          <w:rFonts w:ascii="Century Gothic" w:hAnsi="Century Gothic"/>
        </w:rPr>
        <w:t xml:space="preserve"> svoje ponudbe. </w:t>
      </w:r>
    </w:p>
    <w:p w14:paraId="418FC8BB" w14:textId="77777777" w:rsidR="00345DFE" w:rsidRDefault="00345DFE" w:rsidP="00345DFE">
      <w:pPr>
        <w:jc w:val="both"/>
        <w:rPr>
          <w:rFonts w:ascii="Century Gothic" w:hAnsi="Century Gothic"/>
        </w:rPr>
      </w:pPr>
    </w:p>
    <w:p w14:paraId="44148A3F" w14:textId="77777777" w:rsidR="00345DFE" w:rsidRPr="007B566E" w:rsidRDefault="00345DFE" w:rsidP="00345DFE">
      <w:pPr>
        <w:jc w:val="both"/>
        <w:rPr>
          <w:rFonts w:ascii="Century Gothic" w:hAnsi="Century Gothic"/>
        </w:rPr>
      </w:pPr>
      <w:r w:rsidRPr="007B566E">
        <w:rPr>
          <w:rFonts w:ascii="Century Gothic" w:hAnsi="Century Gothic"/>
        </w:rPr>
        <w:t xml:space="preserve">Če je </w:t>
      </w:r>
      <w:r>
        <w:rPr>
          <w:rFonts w:ascii="Century Gothic" w:hAnsi="Century Gothic"/>
        </w:rPr>
        <w:t>v ponudbenem predračunu za posamezen sklop glede posameznega blaga</w:t>
      </w:r>
      <w:r w:rsidRPr="007B566E">
        <w:rPr>
          <w:rFonts w:ascii="Century Gothic" w:hAnsi="Century Gothic"/>
        </w:rPr>
        <w:t xml:space="preserve"> določena blagovna znamka lahko ponudnik ponudi tudi drugo vrsto blaga, ki je enakovredno razpisanemu blagu/materialu. </w:t>
      </w:r>
    </w:p>
    <w:p w14:paraId="63086455" w14:textId="77777777" w:rsidR="00345DFE" w:rsidRDefault="00345DFE" w:rsidP="00345DFE">
      <w:pPr>
        <w:widowControl w:val="0"/>
        <w:autoSpaceDE w:val="0"/>
        <w:spacing w:line="266" w:lineRule="exact"/>
        <w:jc w:val="both"/>
        <w:rPr>
          <w:rFonts w:ascii="Century Gothic" w:hAnsi="Century Gothic" w:cstheme="minorHAnsi"/>
        </w:rPr>
      </w:pPr>
    </w:p>
    <w:p w14:paraId="53FDFBBA" w14:textId="77777777" w:rsidR="00345DFE" w:rsidRDefault="00345DFE" w:rsidP="00345DFE">
      <w:pPr>
        <w:widowControl w:val="0"/>
        <w:autoSpaceDE w:val="0"/>
        <w:spacing w:line="266" w:lineRule="exact"/>
        <w:jc w:val="both"/>
        <w:rPr>
          <w:rFonts w:ascii="Century Gothic" w:hAnsi="Century Gothic" w:cstheme="minorHAnsi"/>
        </w:rPr>
      </w:pPr>
      <w:r w:rsidRPr="00343C43">
        <w:rPr>
          <w:rFonts w:ascii="Century Gothic" w:hAnsi="Century Gothic" w:cstheme="minorHAnsi"/>
        </w:rPr>
        <w:t xml:space="preserve">Ponudnik mora izpolniti vse razpoložljive postavke v obrazcu </w:t>
      </w:r>
      <w:r>
        <w:rPr>
          <w:rFonts w:ascii="Century Gothic" w:hAnsi="Century Gothic" w:cstheme="minorHAnsi"/>
        </w:rPr>
        <w:t>»Ponudbeni predračun«, sicer bo naročnik štel, da predmetne postavke ne ponuja in tako ne izpolnjuje vseh zahtev naročnika iz predmetne razpisne dokumentacije</w:t>
      </w:r>
      <w:r w:rsidRPr="00343C43">
        <w:rPr>
          <w:rFonts w:ascii="Century Gothic" w:hAnsi="Century Gothic" w:cstheme="minorHAnsi"/>
        </w:rPr>
        <w:t xml:space="preserve">. </w:t>
      </w:r>
    </w:p>
    <w:p w14:paraId="51AEE928" w14:textId="77777777" w:rsidR="00345DFE" w:rsidRDefault="00345DFE" w:rsidP="00345DFE">
      <w:pPr>
        <w:widowControl w:val="0"/>
        <w:autoSpaceDE w:val="0"/>
        <w:spacing w:line="266" w:lineRule="exact"/>
        <w:jc w:val="both"/>
        <w:rPr>
          <w:rFonts w:ascii="Century Gothic" w:hAnsi="Century Gothic" w:cstheme="minorHAnsi"/>
        </w:rPr>
      </w:pPr>
    </w:p>
    <w:p w14:paraId="3E339486" w14:textId="77777777" w:rsidR="00345DFE" w:rsidRDefault="00345DFE" w:rsidP="00345DFE">
      <w:pPr>
        <w:widowControl w:val="0"/>
        <w:autoSpaceDE w:val="0"/>
        <w:spacing w:line="266" w:lineRule="exact"/>
        <w:jc w:val="both"/>
        <w:rPr>
          <w:rFonts w:ascii="Century Gothic" w:hAnsi="Century Gothic" w:cstheme="minorHAnsi"/>
        </w:rPr>
      </w:pPr>
      <w:r w:rsidRPr="00343C43">
        <w:rPr>
          <w:rFonts w:ascii="Century Gothic" w:hAnsi="Century Gothic" w:cstheme="minorHAnsi"/>
        </w:rPr>
        <w:t xml:space="preserve">V kolikor ponudnik vpiše ceno nič </w:t>
      </w:r>
      <w:r>
        <w:rPr>
          <w:rFonts w:ascii="Century Gothic" w:hAnsi="Century Gothic" w:cstheme="minorHAnsi"/>
        </w:rPr>
        <w:t>(</w:t>
      </w:r>
      <w:r w:rsidRPr="00343C43">
        <w:rPr>
          <w:rFonts w:ascii="Century Gothic" w:hAnsi="Century Gothic" w:cstheme="minorHAnsi"/>
        </w:rPr>
        <w:t>0</w:t>
      </w:r>
      <w:r>
        <w:rPr>
          <w:rFonts w:ascii="Century Gothic" w:hAnsi="Century Gothic" w:cstheme="minorHAnsi"/>
        </w:rPr>
        <w:t>) ali 0,00</w:t>
      </w:r>
      <w:r w:rsidRPr="00343C43">
        <w:rPr>
          <w:rFonts w:ascii="Century Gothic" w:hAnsi="Century Gothic" w:cstheme="minorHAnsi"/>
        </w:rPr>
        <w:t xml:space="preserve"> EUR, </w:t>
      </w:r>
      <w:r>
        <w:rPr>
          <w:rFonts w:ascii="Century Gothic" w:hAnsi="Century Gothic" w:cstheme="minorHAnsi"/>
        </w:rPr>
        <w:t>bo naročnik štel</w:t>
      </w:r>
      <w:r w:rsidRPr="00343C43">
        <w:rPr>
          <w:rFonts w:ascii="Century Gothic" w:hAnsi="Century Gothic" w:cstheme="minorHAnsi"/>
        </w:rPr>
        <w:t>, da ponuja postavko brezplačno.</w:t>
      </w:r>
      <w:r>
        <w:rPr>
          <w:rFonts w:ascii="Century Gothic" w:hAnsi="Century Gothic" w:cstheme="minorHAnsi"/>
        </w:rPr>
        <w:t xml:space="preserve"> </w:t>
      </w:r>
    </w:p>
    <w:p w14:paraId="039713F4" w14:textId="77777777" w:rsidR="00345DFE" w:rsidRDefault="00345DFE" w:rsidP="00767A37">
      <w:pPr>
        <w:pStyle w:val="PODNASLOV"/>
        <w:spacing w:after="0" w:line="276" w:lineRule="auto"/>
        <w:ind w:left="0" w:firstLine="0"/>
        <w:outlineLvl w:val="0"/>
        <w:rPr>
          <w:rFonts w:ascii="Century Gothic" w:hAnsi="Century Gothic"/>
        </w:rPr>
      </w:pPr>
    </w:p>
    <w:p w14:paraId="48BBE42E" w14:textId="77777777" w:rsidR="00767A37" w:rsidRDefault="00767A37" w:rsidP="00767A37">
      <w:pPr>
        <w:pStyle w:val="PODNASLOV"/>
        <w:spacing w:after="0" w:line="276" w:lineRule="auto"/>
        <w:outlineLvl w:val="0"/>
        <w:rPr>
          <w:rFonts w:ascii="Century Gothic" w:hAnsi="Century Gothic"/>
        </w:rPr>
      </w:pPr>
      <w:r>
        <w:rPr>
          <w:rFonts w:ascii="Century Gothic" w:hAnsi="Century Gothic"/>
        </w:rPr>
        <w:t>C</w:t>
      </w:r>
      <w:r w:rsidRPr="00855C43">
        <w:rPr>
          <w:rFonts w:ascii="Century Gothic" w:hAnsi="Century Gothic"/>
        </w:rPr>
        <w:t xml:space="preserve">) </w:t>
      </w:r>
      <w:r>
        <w:rPr>
          <w:rFonts w:ascii="Century Gothic" w:hAnsi="Century Gothic"/>
        </w:rPr>
        <w:t>POGOJI ZA UGOTAVLJANJE SPOSOBNOSTI</w:t>
      </w:r>
    </w:p>
    <w:p w14:paraId="6B2D9253" w14:textId="77777777" w:rsidR="00767A37" w:rsidRDefault="00767A37" w:rsidP="00767A37">
      <w:pPr>
        <w:widowControl w:val="0"/>
        <w:autoSpaceDE w:val="0"/>
        <w:spacing w:line="266" w:lineRule="exact"/>
        <w:jc w:val="both"/>
        <w:rPr>
          <w:rFonts w:ascii="Century Gothic" w:hAnsi="Century Gothic" w:cstheme="minorHAnsi"/>
        </w:rPr>
      </w:pPr>
    </w:p>
    <w:p w14:paraId="4E535D48" w14:textId="77777777" w:rsidR="00767A37" w:rsidRDefault="00767A37" w:rsidP="00767A37">
      <w:pPr>
        <w:widowControl w:val="0"/>
        <w:autoSpaceDE w:val="0"/>
        <w:spacing w:line="266" w:lineRule="exact"/>
        <w:jc w:val="both"/>
        <w:rPr>
          <w:rFonts w:ascii="Century Gothic" w:hAnsi="Century Gothic" w:cstheme="minorHAnsi"/>
        </w:rPr>
      </w:pPr>
      <w:r>
        <w:rPr>
          <w:rFonts w:ascii="Century Gothic" w:hAnsi="Century Gothic" w:cstheme="minorHAnsi"/>
        </w:rPr>
        <w:t>Naročnik bo priznal sposobnost za izvedbo predmetnega javnega naročila ponudniku, pri katerem niso podani pogoji za izključitev iz tega poglavja Navodil in ki izpolnjuje pogoje za sodelovanje.</w:t>
      </w:r>
    </w:p>
    <w:p w14:paraId="6F2E78FB" w14:textId="77777777" w:rsidR="00767A37" w:rsidRDefault="00767A37" w:rsidP="00767A37">
      <w:pPr>
        <w:widowControl w:val="0"/>
        <w:autoSpaceDE w:val="0"/>
        <w:spacing w:line="266" w:lineRule="exact"/>
        <w:jc w:val="both"/>
        <w:rPr>
          <w:rFonts w:ascii="Century Gothic" w:hAnsi="Century Gothic" w:cstheme="minorHAnsi"/>
        </w:rPr>
      </w:pPr>
    </w:p>
    <w:p w14:paraId="64E42F9D" w14:textId="77777777" w:rsidR="00767A37" w:rsidRDefault="00767A37" w:rsidP="00767A37">
      <w:pPr>
        <w:widowControl w:val="0"/>
        <w:autoSpaceDE w:val="0"/>
        <w:spacing w:line="266" w:lineRule="exact"/>
        <w:jc w:val="both"/>
        <w:rPr>
          <w:rFonts w:ascii="Century Gothic" w:hAnsi="Century Gothic" w:cstheme="minorHAnsi"/>
        </w:rPr>
      </w:pPr>
      <w:r w:rsidRPr="00021EF9">
        <w:rPr>
          <w:rFonts w:ascii="Century Gothic" w:hAnsi="Century Gothic" w:cstheme="minorHAnsi"/>
        </w:rPr>
        <w:t>Naročnik bo izločil vse prijave, ki ne bodo skladne z zahtevami in pogoji iz te razpisne dokumentacije ter prijave ponudnikov pri katerih bodo obstajali razlogi za izključitev iz 75. člena ZJN-3.</w:t>
      </w:r>
    </w:p>
    <w:p w14:paraId="210392BF" w14:textId="77777777" w:rsidR="00767A37" w:rsidRDefault="00767A37" w:rsidP="00767A37">
      <w:pPr>
        <w:widowControl w:val="0"/>
        <w:autoSpaceDE w:val="0"/>
        <w:spacing w:line="266" w:lineRule="exact"/>
        <w:ind w:left="284"/>
        <w:jc w:val="both"/>
        <w:rPr>
          <w:rFonts w:ascii="Century Gothic" w:hAnsi="Century Gothic" w:cstheme="minorHAnsi"/>
        </w:rPr>
      </w:pPr>
    </w:p>
    <w:p w14:paraId="212174C4" w14:textId="77777777" w:rsidR="00767A37" w:rsidRPr="0034319E" w:rsidRDefault="00767A37" w:rsidP="00767A37">
      <w:pPr>
        <w:spacing w:line="238" w:lineRule="auto"/>
        <w:ind w:right="20"/>
        <w:jc w:val="both"/>
        <w:rPr>
          <w:rFonts w:ascii="Century Gothic" w:hAnsi="Century Gothic"/>
          <w:szCs w:val="20"/>
        </w:rPr>
      </w:pPr>
      <w:r w:rsidRPr="0034319E">
        <w:rPr>
          <w:rFonts w:ascii="Century Gothic" w:eastAsia="Tahoma" w:hAnsi="Century Gothic" w:cs="Tahoma"/>
          <w:szCs w:val="20"/>
        </w:rPr>
        <w:t>Za ugotavljanje sposobnosti mora gospodarski subjekt izpolnjevati pogoje in zahteve skladno z določbami ZJN-3 in določbami razpisne dokumentacije.</w:t>
      </w:r>
    </w:p>
    <w:p w14:paraId="1B8952B4" w14:textId="77777777" w:rsidR="00767A37" w:rsidRPr="0034319E" w:rsidRDefault="00767A37" w:rsidP="00767A37">
      <w:pPr>
        <w:spacing w:line="246" w:lineRule="exact"/>
        <w:rPr>
          <w:rFonts w:ascii="Century Gothic" w:hAnsi="Century Gothic"/>
          <w:szCs w:val="20"/>
        </w:rPr>
      </w:pPr>
    </w:p>
    <w:p w14:paraId="7E369283" w14:textId="77777777" w:rsidR="00767A37" w:rsidRPr="0034319E" w:rsidRDefault="00767A37" w:rsidP="00767A37">
      <w:pPr>
        <w:spacing w:line="238" w:lineRule="auto"/>
        <w:ind w:right="20"/>
        <w:jc w:val="both"/>
        <w:rPr>
          <w:rFonts w:ascii="Century Gothic" w:hAnsi="Century Gothic"/>
          <w:szCs w:val="20"/>
        </w:rPr>
      </w:pPr>
      <w:r w:rsidRPr="0034319E">
        <w:rPr>
          <w:rFonts w:ascii="Century Gothic" w:eastAsia="Tahoma" w:hAnsi="Century Gothic" w:cs="Tahoma"/>
          <w:szCs w:val="20"/>
        </w:rPr>
        <w:t>V primeru, da gospodarski subjekt nastopa v skupni ponudbi, mora zahtevane pogoje za ugotavljanje sposobnosti, kjer je to v razpisni dokumentaciji določeno, izpolnjevati tudi vsak ponudnik iz skupine ponudnikov.</w:t>
      </w:r>
    </w:p>
    <w:p w14:paraId="0E9FA49A" w14:textId="77777777" w:rsidR="00767A37" w:rsidRPr="0034319E" w:rsidRDefault="00767A37" w:rsidP="00767A37">
      <w:pPr>
        <w:spacing w:line="247" w:lineRule="exact"/>
        <w:rPr>
          <w:rFonts w:ascii="Century Gothic" w:hAnsi="Century Gothic"/>
          <w:szCs w:val="20"/>
        </w:rPr>
      </w:pPr>
    </w:p>
    <w:p w14:paraId="1D7A68E9" w14:textId="77777777" w:rsidR="00767A37" w:rsidRPr="0034319E" w:rsidRDefault="00767A37" w:rsidP="00767A37">
      <w:pPr>
        <w:spacing w:line="239" w:lineRule="auto"/>
        <w:jc w:val="both"/>
        <w:rPr>
          <w:rFonts w:ascii="Century Gothic" w:hAnsi="Century Gothic"/>
          <w:szCs w:val="20"/>
        </w:rPr>
      </w:pPr>
      <w:r w:rsidRPr="0034319E">
        <w:rPr>
          <w:rFonts w:ascii="Century Gothic" w:eastAsia="Tahoma" w:hAnsi="Century Gothic" w:cs="Tahoma"/>
          <w:szCs w:val="20"/>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7C1778A0" w14:textId="77777777" w:rsidR="00767A37" w:rsidRPr="0034319E" w:rsidRDefault="00767A37" w:rsidP="00767A37">
      <w:pPr>
        <w:spacing w:line="244" w:lineRule="exact"/>
        <w:rPr>
          <w:rFonts w:ascii="Century Gothic" w:hAnsi="Century Gothic"/>
          <w:szCs w:val="20"/>
        </w:rPr>
      </w:pPr>
    </w:p>
    <w:p w14:paraId="2B7B84FE" w14:textId="77777777" w:rsidR="00767A37" w:rsidRPr="0034319E" w:rsidRDefault="00767A37" w:rsidP="00767A37">
      <w:pPr>
        <w:jc w:val="both"/>
        <w:rPr>
          <w:rFonts w:ascii="Century Gothic" w:hAnsi="Century Gothic"/>
          <w:szCs w:val="20"/>
        </w:rPr>
      </w:pPr>
      <w:r w:rsidRPr="0034319E">
        <w:rPr>
          <w:rFonts w:ascii="Century Gothic" w:eastAsia="Tahoma" w:hAnsi="Century Gothic" w:cs="Tahoma"/>
          <w:szCs w:val="20"/>
        </w:rPr>
        <w:t>Obrazci izjav, ki jih mora predložiti ponudnik v ponudbi, so del dokumentacije. Izjave so lahko predložene na teh obrazcih ali na ponudnikovih, ki pa vsebinsko bistveno ne smejo odstopati od priloženih obrazcev. Izjave ponudnika morajo biti pisne ter podpisane s strani ponudnika. V kolikor ponudnik uporablja žig, se obrazci tudi žigosajo. Naročnik si pridržuje pravico do preveritve verodostojnosti izjav oziroma potrdil pri podpisniku le-teh.</w:t>
      </w:r>
    </w:p>
    <w:p w14:paraId="3CA9C948" w14:textId="77777777" w:rsidR="00767A37" w:rsidRPr="0034319E" w:rsidRDefault="00767A37" w:rsidP="00767A37">
      <w:pPr>
        <w:spacing w:line="243" w:lineRule="exact"/>
        <w:rPr>
          <w:rFonts w:ascii="Century Gothic" w:hAnsi="Century Gothic"/>
          <w:szCs w:val="20"/>
        </w:rPr>
      </w:pPr>
    </w:p>
    <w:p w14:paraId="589BB429" w14:textId="77777777" w:rsidR="00767A37" w:rsidRPr="0034319E" w:rsidRDefault="00767A37" w:rsidP="00767A37">
      <w:pPr>
        <w:spacing w:line="239" w:lineRule="auto"/>
        <w:jc w:val="both"/>
        <w:rPr>
          <w:rFonts w:ascii="Century Gothic" w:hAnsi="Century Gothic"/>
          <w:szCs w:val="20"/>
        </w:rPr>
      </w:pPr>
      <w:r w:rsidRPr="0034319E">
        <w:rPr>
          <w:rFonts w:ascii="Century Gothic" w:eastAsia="Tahoma" w:hAnsi="Century Gothic" w:cs="Tahoma"/>
          <w:szCs w:val="20"/>
        </w:rPr>
        <w:t>V skladu s tretjim odstavkom 47. člena ZJN-3 naročniku ni treba preveriti obstoja in vsebine navedb v ponudbi, razen če dvomi o resničnosti ponudnikovih izjav. Naročnik bo v tem primeru preveril ponudbo ponudnika v skladu z določili ZJN- 3, od ponudnika pa ima pravico zahtevati dokazila ali soglasja, ki bodo izkazovala, da je obstoj in vsebina navedb v ponudbi ponudnika resnična.</w:t>
      </w:r>
    </w:p>
    <w:p w14:paraId="685B5D09" w14:textId="77777777" w:rsidR="00767A37" w:rsidRPr="0034319E" w:rsidRDefault="00767A37" w:rsidP="00767A37">
      <w:pPr>
        <w:spacing w:line="249" w:lineRule="exact"/>
        <w:rPr>
          <w:rFonts w:ascii="Century Gothic" w:hAnsi="Century Gothic"/>
          <w:szCs w:val="20"/>
        </w:rPr>
      </w:pPr>
    </w:p>
    <w:p w14:paraId="140D21CD" w14:textId="77777777" w:rsidR="00767A37" w:rsidRDefault="00767A37" w:rsidP="00767A37">
      <w:pPr>
        <w:spacing w:line="239" w:lineRule="auto"/>
        <w:jc w:val="both"/>
        <w:rPr>
          <w:rFonts w:ascii="Century Gothic" w:eastAsia="Tahoma" w:hAnsi="Century Gothic" w:cs="Tahoma"/>
          <w:szCs w:val="20"/>
        </w:rPr>
      </w:pPr>
      <w:r w:rsidRPr="0034319E">
        <w:rPr>
          <w:rFonts w:ascii="Century Gothic" w:eastAsia="Tahoma" w:hAnsi="Century Gothic" w:cs="Tahoma"/>
          <w:szCs w:val="20"/>
        </w:rPr>
        <w:t>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r>
        <w:rPr>
          <w:rFonts w:ascii="Century Gothic" w:eastAsia="Tahoma" w:hAnsi="Century Gothic" w:cs="Tahoma"/>
          <w:szCs w:val="20"/>
        </w:rPr>
        <w:t xml:space="preserve"> </w:t>
      </w:r>
    </w:p>
    <w:p w14:paraId="56D66ECB" w14:textId="77777777" w:rsidR="00767A37" w:rsidRPr="000E65E0" w:rsidRDefault="00767A37" w:rsidP="00767A37">
      <w:pPr>
        <w:pStyle w:val="PODNASLOV"/>
        <w:spacing w:after="0" w:line="276" w:lineRule="auto"/>
        <w:outlineLvl w:val="0"/>
        <w:rPr>
          <w:rFonts w:ascii="Century Gothic" w:hAnsi="Century Gothic"/>
          <w:sz w:val="20"/>
          <w:szCs w:val="20"/>
        </w:rPr>
      </w:pPr>
    </w:p>
    <w:p w14:paraId="7B6539DC" w14:textId="77777777" w:rsidR="00767A37" w:rsidRPr="000E65E0" w:rsidRDefault="00767A37" w:rsidP="00767A37">
      <w:pPr>
        <w:spacing w:line="254" w:lineRule="auto"/>
        <w:ind w:left="4"/>
        <w:jc w:val="both"/>
        <w:rPr>
          <w:rFonts w:ascii="Century Gothic" w:hAnsi="Century Gothic"/>
          <w:szCs w:val="20"/>
        </w:rPr>
      </w:pPr>
      <w:r w:rsidRPr="000E65E0">
        <w:rPr>
          <w:rFonts w:ascii="Century Gothic" w:eastAsia="Tahoma" w:hAnsi="Century Gothic" w:cs="Tahoma"/>
          <w:szCs w:val="20"/>
        </w:rPr>
        <w:t xml:space="preserve">Ponudniki in posamezni člani skupine ponudnikov v okviru skupne ponudbe, podizvajalci ter subjekti, katerih zmogljivosti uporablja ponudnik, </w:t>
      </w:r>
      <w:r w:rsidRPr="000E65E0">
        <w:rPr>
          <w:rFonts w:ascii="Century Gothic" w:eastAsia="Tahoma" w:hAnsi="Century Gothic" w:cs="Tahoma"/>
          <w:b/>
          <w:bCs/>
          <w:szCs w:val="20"/>
          <w:u w:val="single"/>
        </w:rPr>
        <w:t>ki nimajo sedeža v Republiki Sloveniji</w:t>
      </w:r>
      <w:r w:rsidRPr="000E65E0">
        <w:rPr>
          <w:rFonts w:ascii="Century Gothic" w:eastAsia="Tahoma" w:hAnsi="Century Gothic" w:cs="Tahoma"/>
          <w:szCs w:val="20"/>
        </w:rPr>
        <w:t>, morajo posamezno sposobnost dokazovati v skladu z zahtevami naročnika iz razpisne dokumentacije, ki velja za vse ponudnike ter v ponudbi predložiti vsa potrdila/dokazila, izdan</w:t>
      </w:r>
      <w:r>
        <w:rPr>
          <w:rFonts w:ascii="Century Gothic" w:eastAsia="Tahoma" w:hAnsi="Century Gothic" w:cs="Tahoma"/>
          <w:szCs w:val="20"/>
        </w:rPr>
        <w:t>a</w:t>
      </w:r>
      <w:r w:rsidRPr="000E65E0">
        <w:rPr>
          <w:rFonts w:ascii="Century Gothic" w:eastAsia="Tahoma" w:hAnsi="Century Gothic" w:cs="Tahoma"/>
          <w:szCs w:val="20"/>
        </w:rPr>
        <w:t xml:space="preserve"> s strani pristojnega organa, iz katerih izhaja, da za gospodarski subjekt ne obstajajo razlogi za izključitev in le ta izpolnjuje pogoje za sodelovanje, v kolikor takšnega potrdila iz ustreznega registra ne bo mogel pridobiti naročnik.</w:t>
      </w:r>
    </w:p>
    <w:p w14:paraId="75699E23" w14:textId="77777777" w:rsidR="00767A37" w:rsidRPr="000E65E0" w:rsidRDefault="00767A37" w:rsidP="00767A37">
      <w:pPr>
        <w:spacing w:line="234" w:lineRule="exact"/>
        <w:rPr>
          <w:rFonts w:ascii="Century Gothic" w:hAnsi="Century Gothic"/>
          <w:szCs w:val="20"/>
        </w:rPr>
      </w:pPr>
    </w:p>
    <w:p w14:paraId="6FE4903C" w14:textId="42DDF489" w:rsidR="00767A37" w:rsidRPr="000E65E0" w:rsidRDefault="00767A37" w:rsidP="00767A37">
      <w:pPr>
        <w:spacing w:line="239" w:lineRule="auto"/>
        <w:ind w:left="4"/>
        <w:jc w:val="both"/>
        <w:rPr>
          <w:rFonts w:ascii="Century Gothic" w:hAnsi="Century Gothic"/>
          <w:szCs w:val="20"/>
        </w:rPr>
      </w:pPr>
      <w:r w:rsidRPr="000E65E0">
        <w:rPr>
          <w:rFonts w:ascii="Century Gothic" w:eastAsia="Tahoma" w:hAnsi="Century Gothic" w:cs="Tahoma"/>
          <w:szCs w:val="20"/>
        </w:rPr>
        <w:t xml:space="preserve">Če država članica ali tretja država subjekta, kima sedeža v </w:t>
      </w:r>
      <w:proofErr w:type="spellStart"/>
      <w:r w:rsidRPr="000E65E0">
        <w:rPr>
          <w:rFonts w:ascii="Century Gothic" w:eastAsia="Tahoma" w:hAnsi="Century Gothic" w:cs="Tahoma"/>
          <w:szCs w:val="20"/>
        </w:rPr>
        <w:t>Rep</w:t>
      </w:r>
      <w:r w:rsidR="00652CAB">
        <w:rPr>
          <w:rFonts w:ascii="Century Gothic" w:eastAsia="Tahoma" w:hAnsi="Century Gothic" w:cs="Tahoma"/>
          <w:szCs w:val="20"/>
        </w:rPr>
        <w:t>U</w:t>
      </w:r>
      <w:r w:rsidRPr="000E65E0">
        <w:rPr>
          <w:rFonts w:ascii="Century Gothic" w:eastAsia="Tahoma" w:hAnsi="Century Gothic" w:cs="Tahoma"/>
          <w:szCs w:val="20"/>
        </w:rPr>
        <w:t>bliki</w:t>
      </w:r>
      <w:proofErr w:type="spellEnd"/>
      <w:r w:rsidRPr="000E65E0">
        <w:rPr>
          <w:rFonts w:ascii="Century Gothic" w:eastAsia="Tahoma" w:hAnsi="Century Gothic" w:cs="Tahoma"/>
          <w:szCs w:val="20"/>
        </w:rPr>
        <w:t xml:space="preserve">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E7E40D0" w14:textId="77777777" w:rsidR="00767A37" w:rsidRPr="00021EF9" w:rsidRDefault="00767A37" w:rsidP="00767A37">
      <w:pPr>
        <w:widowControl w:val="0"/>
        <w:autoSpaceDE w:val="0"/>
        <w:spacing w:line="266" w:lineRule="exact"/>
        <w:ind w:left="284"/>
        <w:jc w:val="both"/>
        <w:rPr>
          <w:rFonts w:ascii="Century Gothic" w:hAnsi="Century Gothic" w:cstheme="minorHAnsi"/>
        </w:rPr>
      </w:pPr>
    </w:p>
    <w:p w14:paraId="3C893E82" w14:textId="77777777" w:rsidR="00767A37" w:rsidRPr="00F23E0F" w:rsidRDefault="00767A37" w:rsidP="00767A37">
      <w:pPr>
        <w:pStyle w:val="PODNASLOV"/>
        <w:spacing w:after="0" w:line="276" w:lineRule="auto"/>
        <w:outlineLvl w:val="0"/>
        <w:rPr>
          <w:rFonts w:ascii="Century Gothic" w:hAnsi="Century Gothic"/>
          <w:sz w:val="20"/>
          <w:szCs w:val="20"/>
        </w:rPr>
      </w:pPr>
    </w:p>
    <w:p w14:paraId="782FDDFC" w14:textId="77777777" w:rsidR="00767A37" w:rsidRPr="00F23E0F" w:rsidRDefault="00767A37" w:rsidP="00767A37">
      <w:pPr>
        <w:pStyle w:val="Odstavekseznama"/>
        <w:numPr>
          <w:ilvl w:val="0"/>
          <w:numId w:val="24"/>
        </w:numPr>
        <w:spacing w:line="276" w:lineRule="auto"/>
        <w:jc w:val="both"/>
        <w:outlineLvl w:val="0"/>
        <w:rPr>
          <w:rFonts w:ascii="Century Gothic" w:hAnsi="Century Gothic"/>
          <w:b/>
          <w:szCs w:val="20"/>
        </w:rPr>
      </w:pPr>
      <w:r w:rsidRPr="00F23E0F">
        <w:rPr>
          <w:rFonts w:ascii="Century Gothic" w:hAnsi="Century Gothic"/>
          <w:b/>
          <w:szCs w:val="20"/>
        </w:rPr>
        <w:t>OSNOVNA SPOSOBNOST</w:t>
      </w:r>
    </w:p>
    <w:p w14:paraId="5F6407CD" w14:textId="77777777" w:rsidR="00767A37" w:rsidRPr="00F23E0F" w:rsidRDefault="00767A37" w:rsidP="00767A37">
      <w:pPr>
        <w:spacing w:line="276" w:lineRule="auto"/>
        <w:ind w:left="284"/>
        <w:jc w:val="both"/>
        <w:rPr>
          <w:rFonts w:ascii="Century Gothic" w:hAnsi="Century Gothic"/>
          <w:szCs w:val="20"/>
        </w:rPr>
      </w:pPr>
    </w:p>
    <w:p w14:paraId="1B8C3C09" w14:textId="77777777" w:rsidR="00767A37" w:rsidRPr="00F23E0F" w:rsidRDefault="00767A37" w:rsidP="00767A37">
      <w:pPr>
        <w:spacing w:line="276" w:lineRule="auto"/>
        <w:ind w:left="284"/>
        <w:jc w:val="both"/>
        <w:rPr>
          <w:rFonts w:ascii="Century Gothic" w:hAnsi="Century Gothic"/>
          <w:szCs w:val="20"/>
        </w:rPr>
      </w:pPr>
      <w:r w:rsidRPr="00F23E0F">
        <w:rPr>
          <w:rFonts w:ascii="Century Gothic" w:hAnsi="Century Gothic"/>
          <w:szCs w:val="20"/>
        </w:rPr>
        <w:t>Naročnik bo iz postopka javnega naročanja izključil gospodarski subjekt, za katerega ugotovi obstoj</w:t>
      </w:r>
      <w:r>
        <w:rPr>
          <w:rFonts w:ascii="Century Gothic" w:hAnsi="Century Gothic"/>
          <w:szCs w:val="20"/>
        </w:rPr>
        <w:t xml:space="preserve"> enega ali več</w:t>
      </w:r>
      <w:r w:rsidRPr="00F23E0F">
        <w:rPr>
          <w:rFonts w:ascii="Century Gothic" w:hAnsi="Century Gothic"/>
          <w:szCs w:val="20"/>
        </w:rPr>
        <w:t xml:space="preserve"> izključitvenih razlogov, navedenih v nadaljevanju.</w:t>
      </w:r>
    </w:p>
    <w:p w14:paraId="6DE7E2B5" w14:textId="77777777" w:rsidR="00767A37" w:rsidRPr="00F23E0F" w:rsidRDefault="00767A37" w:rsidP="00767A37">
      <w:pPr>
        <w:spacing w:line="276" w:lineRule="auto"/>
        <w:ind w:left="284"/>
        <w:jc w:val="both"/>
        <w:rPr>
          <w:rFonts w:ascii="Century Gothic" w:hAnsi="Century Gothic"/>
          <w:szCs w:val="20"/>
        </w:rPr>
      </w:pPr>
    </w:p>
    <w:p w14:paraId="73F137DB" w14:textId="77777777" w:rsidR="00767A37" w:rsidRPr="00F23E0F" w:rsidRDefault="00767A37" w:rsidP="00767A37">
      <w:pPr>
        <w:pStyle w:val="Odstavekseznama"/>
        <w:keepLines/>
        <w:widowControl w:val="0"/>
        <w:numPr>
          <w:ilvl w:val="0"/>
          <w:numId w:val="25"/>
        </w:numPr>
        <w:spacing w:line="276" w:lineRule="auto"/>
        <w:jc w:val="both"/>
        <w:rPr>
          <w:rFonts w:ascii="Century Gothic" w:hAnsi="Century Gothic"/>
          <w:szCs w:val="20"/>
        </w:rPr>
      </w:pPr>
      <w:r w:rsidRPr="00F23E0F">
        <w:rPr>
          <w:rFonts w:ascii="Century Gothic" w:hAnsi="Century Gothic"/>
          <w:szCs w:val="20"/>
        </w:rPr>
        <w:t>RAZLOGI, POVEZANI S KAZENSKIMI OBSODBAMI:</w:t>
      </w:r>
      <w:r w:rsidRPr="00F23E0F">
        <w:rPr>
          <w:rFonts w:ascii="Century Gothic" w:hAnsi="Century Gothic"/>
          <w:b/>
          <w:szCs w:val="20"/>
        </w:rPr>
        <w:t xml:space="preserve"> </w:t>
      </w:r>
    </w:p>
    <w:p w14:paraId="07F8C160" w14:textId="77777777" w:rsidR="00767A37" w:rsidRPr="00F23E0F" w:rsidRDefault="00767A37" w:rsidP="00767A37">
      <w:pPr>
        <w:pStyle w:val="Odstavekseznama"/>
        <w:keepLines/>
        <w:widowControl w:val="0"/>
        <w:spacing w:line="276" w:lineRule="auto"/>
        <w:ind w:left="1080"/>
        <w:jc w:val="both"/>
        <w:rPr>
          <w:rFonts w:ascii="Century Gothic" w:hAnsi="Century Gothic"/>
          <w:szCs w:val="20"/>
        </w:rPr>
      </w:pPr>
    </w:p>
    <w:p w14:paraId="6D1F3A3E" w14:textId="77777777" w:rsidR="00767A37" w:rsidRPr="00F23E0F" w:rsidRDefault="00767A37" w:rsidP="00767A37">
      <w:pPr>
        <w:pStyle w:val="Odstavekseznama"/>
        <w:keepLines/>
        <w:widowControl w:val="0"/>
        <w:spacing w:line="276" w:lineRule="auto"/>
        <w:ind w:left="644"/>
        <w:jc w:val="both"/>
        <w:rPr>
          <w:rFonts w:ascii="Century Gothic" w:hAnsi="Century Gothic"/>
          <w:szCs w:val="20"/>
        </w:rPr>
      </w:pPr>
      <w:r w:rsidRPr="00F23E0F">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20A4978" w14:textId="77777777" w:rsidR="00767A37" w:rsidRPr="00F23E0F" w:rsidRDefault="00767A37" w:rsidP="00767A37">
      <w:pPr>
        <w:pStyle w:val="Odstavekseznama"/>
        <w:keepLines/>
        <w:widowControl w:val="0"/>
        <w:spacing w:line="276" w:lineRule="auto"/>
        <w:ind w:left="1364"/>
        <w:jc w:val="both"/>
        <w:rPr>
          <w:rFonts w:ascii="Century Gothic" w:hAnsi="Century Gothic"/>
          <w:szCs w:val="20"/>
        </w:rPr>
      </w:pPr>
    </w:p>
    <w:p w14:paraId="3FB15EA1" w14:textId="77777777" w:rsidR="00767A37" w:rsidRPr="00F23E0F" w:rsidRDefault="00767A37" w:rsidP="00767A37">
      <w:pPr>
        <w:pStyle w:val="Odstavekseznama"/>
        <w:keepLines/>
        <w:widowControl w:val="0"/>
        <w:numPr>
          <w:ilvl w:val="0"/>
          <w:numId w:val="25"/>
        </w:numPr>
        <w:spacing w:line="276" w:lineRule="auto"/>
        <w:jc w:val="both"/>
        <w:rPr>
          <w:rFonts w:ascii="Century Gothic" w:hAnsi="Century Gothic"/>
          <w:szCs w:val="20"/>
        </w:rPr>
      </w:pPr>
      <w:r w:rsidRPr="00F23E0F">
        <w:rPr>
          <w:rFonts w:ascii="Century Gothic" w:hAnsi="Century Gothic"/>
          <w:szCs w:val="20"/>
        </w:rPr>
        <w:t xml:space="preserve">RAZLOGI, POVEZANIH S PLAČILOM DAVKOV ALI PRISPEVKOV ZA SOCIALNO VARNOST: </w:t>
      </w:r>
    </w:p>
    <w:p w14:paraId="12881EC2" w14:textId="77777777" w:rsidR="00767A37" w:rsidRPr="00F23E0F" w:rsidRDefault="00767A37" w:rsidP="00767A37">
      <w:pPr>
        <w:pStyle w:val="Odstavekseznama"/>
        <w:keepLines/>
        <w:widowControl w:val="0"/>
        <w:spacing w:line="276" w:lineRule="auto"/>
        <w:ind w:left="1080"/>
        <w:jc w:val="both"/>
        <w:rPr>
          <w:rFonts w:ascii="Century Gothic" w:hAnsi="Century Gothic"/>
          <w:szCs w:val="20"/>
        </w:rPr>
      </w:pPr>
    </w:p>
    <w:p w14:paraId="0B10AAE8" w14:textId="77777777" w:rsidR="00767A37" w:rsidRPr="00F23E0F" w:rsidRDefault="00767A37" w:rsidP="00767A37">
      <w:pPr>
        <w:pStyle w:val="Odstavekseznama"/>
        <w:keepLines/>
        <w:widowControl w:val="0"/>
        <w:numPr>
          <w:ilvl w:val="0"/>
          <w:numId w:val="11"/>
        </w:numPr>
        <w:spacing w:line="276" w:lineRule="auto"/>
        <w:jc w:val="both"/>
        <w:rPr>
          <w:rFonts w:ascii="Century Gothic" w:hAnsi="Century Gothic"/>
          <w:szCs w:val="20"/>
        </w:rPr>
      </w:pPr>
      <w:r w:rsidRPr="00F23E0F">
        <w:rPr>
          <w:rFonts w:ascii="Century Gothic" w:hAnsi="Century Gothic"/>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(vrednost neplačanih zapadlih obveznosti na dan izteka roka za oddajo ponudb ne sme znašati 50 eurov ali več). Šteje se, da gospodarski subjekt ne izpolnjuje obveznosti iz prejšnjega stavka tudi, če nima predloženih vseh obračunov davčnih odtegljajev za dohodke iz delovnega razmerja za obdobje zadnjih petih let do izteka roka za oddajo ponudbe. </w:t>
      </w:r>
    </w:p>
    <w:p w14:paraId="19794320" w14:textId="77777777" w:rsidR="00767A37" w:rsidRPr="00F23E0F" w:rsidRDefault="00767A37" w:rsidP="00767A37">
      <w:pPr>
        <w:pStyle w:val="Odstavekseznama"/>
        <w:keepLines/>
        <w:widowControl w:val="0"/>
        <w:spacing w:line="276" w:lineRule="auto"/>
        <w:ind w:left="644"/>
        <w:jc w:val="both"/>
        <w:rPr>
          <w:rFonts w:ascii="Century Gothic" w:hAnsi="Century Gothic"/>
          <w:szCs w:val="20"/>
        </w:rPr>
      </w:pPr>
    </w:p>
    <w:p w14:paraId="5C10E8FB" w14:textId="77777777" w:rsidR="00767A37" w:rsidRPr="00F23E0F" w:rsidRDefault="00767A37" w:rsidP="00767A37">
      <w:pPr>
        <w:pStyle w:val="Odstavekseznama"/>
        <w:keepLines/>
        <w:widowControl w:val="0"/>
        <w:spacing w:line="276" w:lineRule="auto"/>
        <w:ind w:left="644"/>
        <w:jc w:val="both"/>
        <w:rPr>
          <w:rFonts w:ascii="Century Gothic" w:hAnsi="Century Gothic"/>
          <w:i/>
          <w:iCs/>
          <w:szCs w:val="20"/>
        </w:rPr>
      </w:pPr>
      <w:r w:rsidRPr="00F23E0F">
        <w:rPr>
          <w:rFonts w:ascii="Century Gothic" w:hAnsi="Century Gothic"/>
          <w:i/>
          <w:iCs/>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C6D488" w14:textId="77777777" w:rsidR="00767A37" w:rsidRPr="00F23E0F" w:rsidRDefault="00767A37" w:rsidP="00767A37">
      <w:pPr>
        <w:pStyle w:val="Odstavekseznama"/>
        <w:keepLines/>
        <w:widowControl w:val="0"/>
        <w:spacing w:line="276" w:lineRule="auto"/>
        <w:ind w:left="1364"/>
        <w:jc w:val="both"/>
        <w:rPr>
          <w:rFonts w:ascii="Century Gothic" w:hAnsi="Century Gothic"/>
          <w:szCs w:val="20"/>
        </w:rPr>
      </w:pPr>
    </w:p>
    <w:p w14:paraId="59D415BC" w14:textId="77777777" w:rsidR="00767A37" w:rsidRPr="00F23E0F" w:rsidRDefault="00767A37" w:rsidP="00767A37">
      <w:pPr>
        <w:pStyle w:val="Odstavekseznama"/>
        <w:keepLines/>
        <w:widowControl w:val="0"/>
        <w:numPr>
          <w:ilvl w:val="0"/>
          <w:numId w:val="25"/>
        </w:numPr>
        <w:spacing w:line="276" w:lineRule="auto"/>
        <w:jc w:val="both"/>
        <w:outlineLvl w:val="0"/>
        <w:rPr>
          <w:rFonts w:ascii="Century Gothic" w:hAnsi="Century Gothic"/>
          <w:szCs w:val="20"/>
        </w:rPr>
      </w:pPr>
      <w:r w:rsidRPr="00F23E0F">
        <w:rPr>
          <w:rFonts w:ascii="Century Gothic" w:hAnsi="Century Gothic"/>
          <w:szCs w:val="20"/>
        </w:rPr>
        <w:t xml:space="preserve">NACIONALNI RAZLOGI ZA IZKLJUČITEV: </w:t>
      </w:r>
    </w:p>
    <w:p w14:paraId="3852AD35" w14:textId="77777777" w:rsidR="00767A37" w:rsidRPr="00F23E0F" w:rsidRDefault="00767A37" w:rsidP="00767A37">
      <w:pPr>
        <w:pStyle w:val="Odstavekseznama"/>
        <w:keepLines/>
        <w:widowControl w:val="0"/>
        <w:spacing w:line="276" w:lineRule="auto"/>
        <w:ind w:left="1080"/>
        <w:jc w:val="both"/>
        <w:outlineLvl w:val="0"/>
        <w:rPr>
          <w:rFonts w:ascii="Century Gothic" w:hAnsi="Century Gothic"/>
          <w:szCs w:val="20"/>
        </w:rPr>
      </w:pPr>
    </w:p>
    <w:p w14:paraId="56CB90E9" w14:textId="77777777" w:rsidR="00767A37" w:rsidRPr="00F23E0F" w:rsidRDefault="00767A37" w:rsidP="00767A37">
      <w:pPr>
        <w:pStyle w:val="Odstavekseznama"/>
        <w:keepLines/>
        <w:widowControl w:val="0"/>
        <w:numPr>
          <w:ilvl w:val="0"/>
          <w:numId w:val="12"/>
        </w:numPr>
        <w:spacing w:line="276" w:lineRule="auto"/>
        <w:jc w:val="both"/>
        <w:rPr>
          <w:rFonts w:ascii="Century Gothic" w:hAnsi="Century Gothic"/>
          <w:szCs w:val="20"/>
        </w:rPr>
      </w:pPr>
      <w:r w:rsidRPr="00F23E0F">
        <w:rPr>
          <w:rFonts w:ascii="Century Gothic" w:hAnsi="Century Gothic"/>
          <w:szCs w:val="20"/>
        </w:rPr>
        <w:t>če je gospodarski subjekt na dan, ko poteče rok za oddajo ponudb, izločen iz postopkov oddaje javnih naročil zaradi uvrstitve v evidenco gospodarskih subjektov z izrečenimi stranskimi sankcijami izločitve iz postopkov javnega naročanja;</w:t>
      </w:r>
    </w:p>
    <w:p w14:paraId="5A831F7F" w14:textId="77777777" w:rsidR="00767A37" w:rsidRPr="00F23E0F" w:rsidRDefault="00767A37" w:rsidP="00767A37">
      <w:pPr>
        <w:pStyle w:val="Odstavekseznama"/>
        <w:keepLines/>
        <w:widowControl w:val="0"/>
        <w:numPr>
          <w:ilvl w:val="0"/>
          <w:numId w:val="12"/>
        </w:numPr>
        <w:spacing w:line="276" w:lineRule="auto"/>
        <w:jc w:val="both"/>
        <w:rPr>
          <w:rFonts w:ascii="Century Gothic" w:hAnsi="Century Gothic"/>
          <w:szCs w:val="20"/>
        </w:rPr>
      </w:pPr>
      <w:r w:rsidRPr="00F23E0F">
        <w:rPr>
          <w:rFonts w:ascii="Century Gothic" w:hAnsi="Century Gothic"/>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35C37B4" w14:textId="77777777" w:rsidR="00767A37" w:rsidRPr="00F23E0F" w:rsidRDefault="00767A37" w:rsidP="00767A37">
      <w:pPr>
        <w:spacing w:line="276" w:lineRule="auto"/>
        <w:ind w:left="284"/>
        <w:jc w:val="both"/>
        <w:rPr>
          <w:rFonts w:ascii="Century Gothic" w:hAnsi="Century Gothic"/>
          <w:szCs w:val="20"/>
        </w:rPr>
      </w:pPr>
    </w:p>
    <w:p w14:paraId="33D1FC29" w14:textId="77777777" w:rsidR="00767A37" w:rsidRPr="00F23E0F" w:rsidRDefault="00767A37" w:rsidP="00767A37">
      <w:pPr>
        <w:spacing w:line="276" w:lineRule="auto"/>
        <w:ind w:left="284"/>
        <w:jc w:val="both"/>
        <w:rPr>
          <w:rFonts w:ascii="Century Gothic" w:hAnsi="Century Gothic"/>
          <w:szCs w:val="20"/>
        </w:rPr>
      </w:pPr>
      <w:r w:rsidRPr="00F23E0F">
        <w:rPr>
          <w:rFonts w:ascii="Century Gothic" w:hAnsi="Century Gothic"/>
          <w:szCs w:val="20"/>
        </w:rPr>
        <w:t>Način izpolnjevanja:</w:t>
      </w:r>
    </w:p>
    <w:p w14:paraId="19C38FD5" w14:textId="77777777" w:rsidR="00767A37" w:rsidRPr="00F23E0F" w:rsidRDefault="00767A37" w:rsidP="00767A37">
      <w:pPr>
        <w:spacing w:line="276" w:lineRule="auto"/>
        <w:ind w:left="284"/>
        <w:jc w:val="both"/>
        <w:rPr>
          <w:rFonts w:ascii="Century Gothic" w:hAnsi="Century Gothic"/>
          <w:szCs w:val="20"/>
        </w:rPr>
      </w:pPr>
    </w:p>
    <w:p w14:paraId="7E71972C" w14:textId="77777777" w:rsidR="00767A37" w:rsidRPr="00F23E0F" w:rsidRDefault="00767A37" w:rsidP="00767A37">
      <w:pPr>
        <w:spacing w:line="276" w:lineRule="auto"/>
        <w:ind w:left="284"/>
        <w:jc w:val="both"/>
        <w:rPr>
          <w:rFonts w:ascii="Century Gothic" w:hAnsi="Century Gothic"/>
          <w:b/>
          <w:szCs w:val="20"/>
        </w:rPr>
      </w:pPr>
      <w:r w:rsidRPr="00F23E0F">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66C1670C" w14:textId="77777777" w:rsidR="00767A37" w:rsidRPr="00F23E0F" w:rsidRDefault="00767A37" w:rsidP="00767A37">
      <w:pPr>
        <w:spacing w:line="276" w:lineRule="auto"/>
        <w:ind w:left="284"/>
        <w:jc w:val="both"/>
        <w:rPr>
          <w:rFonts w:ascii="Century Gothic" w:hAnsi="Century Gothic"/>
          <w:szCs w:val="20"/>
        </w:rPr>
      </w:pPr>
    </w:p>
    <w:p w14:paraId="249B1F23" w14:textId="77777777" w:rsidR="00767A37" w:rsidRPr="00F23E0F" w:rsidRDefault="00767A37" w:rsidP="00767A37">
      <w:pPr>
        <w:spacing w:line="276" w:lineRule="auto"/>
        <w:ind w:left="284"/>
        <w:jc w:val="both"/>
        <w:rPr>
          <w:rFonts w:ascii="Century Gothic" w:hAnsi="Century Gothic"/>
          <w:szCs w:val="20"/>
        </w:rPr>
      </w:pPr>
      <w:r w:rsidRPr="00F23E0F">
        <w:rPr>
          <w:rFonts w:ascii="Century Gothic" w:hAnsi="Century Gothic"/>
          <w:szCs w:val="20"/>
        </w:rPr>
        <w:t>Zahtevano dokazilo:</w:t>
      </w:r>
    </w:p>
    <w:p w14:paraId="6E064B24" w14:textId="77777777" w:rsidR="00767A37" w:rsidRPr="00F23E0F" w:rsidRDefault="00767A37" w:rsidP="00767A37">
      <w:pPr>
        <w:spacing w:line="276" w:lineRule="auto"/>
        <w:ind w:left="284"/>
        <w:jc w:val="both"/>
        <w:rPr>
          <w:rFonts w:ascii="Century Gothic" w:hAnsi="Century Gothic"/>
          <w:b/>
          <w:bCs/>
          <w:i/>
          <w:iCs/>
          <w:szCs w:val="20"/>
        </w:rPr>
      </w:pPr>
      <w:r w:rsidRPr="00F23E0F">
        <w:rPr>
          <w:rFonts w:ascii="Century Gothic" w:hAnsi="Century Gothic"/>
          <w:szCs w:val="20"/>
        </w:rPr>
        <w:t xml:space="preserve">Ponudnik izpolnjevanje pogoja potrdi s predložitvijo izpolnjenega obrazca </w:t>
      </w:r>
      <w:r w:rsidRPr="00F23E0F">
        <w:rPr>
          <w:rFonts w:ascii="Century Gothic" w:hAnsi="Century Gothic"/>
          <w:b/>
          <w:bCs/>
          <w:szCs w:val="20"/>
        </w:rPr>
        <w:t xml:space="preserve">ESPD </w:t>
      </w:r>
      <w:r w:rsidRPr="00F23E0F">
        <w:rPr>
          <w:rFonts w:ascii="Century Gothic" w:hAnsi="Century Gothic"/>
          <w:szCs w:val="20"/>
        </w:rPr>
        <w:t xml:space="preserve">(Del III: Razlogi za izključitev). </w:t>
      </w:r>
      <w:r w:rsidRPr="00F23E0F">
        <w:rPr>
          <w:rFonts w:ascii="Century Gothic" w:hAnsi="Century Gothic"/>
          <w:i/>
          <w:iCs/>
          <w:szCs w:val="20"/>
        </w:rPr>
        <w:t>Ponudnik mora za vse člane upravnega, vodstvenega ali nadzornega organa v obrazec ESPD vpisati podatke, na osnovi katerih se bo naročnik z vpogledom v e-dosje lahko prepričal o verodostojnosti njihovih izjav v zvezi z neobstojem razlogov za izključitev (ponudnik, vsak partner in podizvajalec, kadar zahteva neposredno plačilo)</w:t>
      </w:r>
      <w:r w:rsidRPr="00F23E0F">
        <w:rPr>
          <w:rFonts w:ascii="Century Gothic" w:hAnsi="Century Gothic"/>
          <w:b/>
          <w:bCs/>
          <w:i/>
          <w:iCs/>
          <w:szCs w:val="20"/>
        </w:rPr>
        <w:t xml:space="preserve">. </w:t>
      </w:r>
    </w:p>
    <w:p w14:paraId="027DA496" w14:textId="77777777" w:rsidR="00767A37" w:rsidRPr="00F23E0F" w:rsidRDefault="00767A37" w:rsidP="00767A37">
      <w:pPr>
        <w:pStyle w:val="Navadensplet"/>
        <w:spacing w:line="276" w:lineRule="auto"/>
        <w:ind w:firstLine="284"/>
        <w:jc w:val="both"/>
        <w:rPr>
          <w:rStyle w:val="Krepko"/>
          <w:rFonts w:ascii="Century Gothic" w:hAnsi="Century Gothic"/>
          <w:i/>
          <w:iCs/>
          <w:sz w:val="20"/>
          <w:szCs w:val="20"/>
          <w:shd w:val="clear" w:color="auto" w:fill="FFFFFF"/>
        </w:rPr>
      </w:pPr>
      <w:r w:rsidRPr="00F23E0F">
        <w:rPr>
          <w:rStyle w:val="Krepko"/>
          <w:rFonts w:ascii="Century Gothic" w:hAnsi="Century Gothic"/>
          <w:i/>
          <w:iCs/>
          <w:sz w:val="20"/>
          <w:szCs w:val="20"/>
          <w:shd w:val="clear" w:color="auto" w:fill="FFFFFF"/>
        </w:rPr>
        <w:t>POPRAVNI MEHANIZEM</w:t>
      </w:r>
    </w:p>
    <w:p w14:paraId="291FAF63" w14:textId="77777777" w:rsidR="00767A37" w:rsidRPr="00F23E0F" w:rsidRDefault="00767A37" w:rsidP="00767A37">
      <w:pPr>
        <w:pStyle w:val="Navadensplet"/>
        <w:spacing w:line="276" w:lineRule="auto"/>
        <w:ind w:left="284"/>
        <w:jc w:val="both"/>
        <w:rPr>
          <w:rStyle w:val="Krepko"/>
          <w:rFonts w:ascii="Century Gothic" w:hAnsi="Century Gothic"/>
          <w:b w:val="0"/>
          <w:bCs w:val="0"/>
          <w:i/>
          <w:iCs/>
          <w:sz w:val="20"/>
          <w:szCs w:val="20"/>
          <w:shd w:val="clear" w:color="auto" w:fill="FFFFFF"/>
        </w:rPr>
      </w:pPr>
      <w:r w:rsidRPr="00F23E0F">
        <w:rPr>
          <w:rFonts w:ascii="Century Gothic" w:hAnsi="Century Gothic"/>
          <w:i/>
          <w:iCs/>
          <w:sz w:val="20"/>
          <w:szCs w:val="20"/>
        </w:rPr>
        <w:t xml:space="preserve">Gospodarski subjekt, ki je v enem od položajev iz točke I. ali iz točke II/b teh navodil,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3F9838D7" w14:textId="77777777" w:rsidR="00767A37" w:rsidRPr="00F23E0F" w:rsidRDefault="00767A37" w:rsidP="00767A37">
      <w:pPr>
        <w:pStyle w:val="Odstavekseznama"/>
        <w:keepLines/>
        <w:widowControl w:val="0"/>
        <w:numPr>
          <w:ilvl w:val="0"/>
          <w:numId w:val="25"/>
        </w:numPr>
        <w:spacing w:line="276" w:lineRule="auto"/>
        <w:jc w:val="both"/>
        <w:rPr>
          <w:rFonts w:ascii="Century Gothic" w:hAnsi="Century Gothic"/>
          <w:szCs w:val="20"/>
        </w:rPr>
      </w:pPr>
      <w:r w:rsidRPr="00F23E0F">
        <w:rPr>
          <w:rFonts w:ascii="Century Gothic" w:hAnsi="Century Gothic"/>
          <w:szCs w:val="20"/>
        </w:rPr>
        <w:t xml:space="preserve">RAZLOGI, POVEZANI Z INSOLVENTNOSTJO, NASPROTJEM INTERESOV ALI KRŠITVIJO POKLICNIH PRAVIL: </w:t>
      </w:r>
    </w:p>
    <w:p w14:paraId="4DC972B6" w14:textId="77777777" w:rsidR="00767A37" w:rsidRPr="00F23E0F" w:rsidRDefault="00767A37" w:rsidP="00767A37">
      <w:pPr>
        <w:pStyle w:val="Odstavekseznama"/>
        <w:keepLines/>
        <w:widowControl w:val="0"/>
        <w:spacing w:line="276" w:lineRule="auto"/>
        <w:ind w:left="1080"/>
        <w:jc w:val="both"/>
        <w:rPr>
          <w:rFonts w:ascii="Century Gothic" w:hAnsi="Century Gothic"/>
          <w:szCs w:val="20"/>
        </w:rPr>
      </w:pPr>
    </w:p>
    <w:p w14:paraId="44428B74" w14:textId="77777777" w:rsidR="00767A37" w:rsidRPr="00F23E0F" w:rsidRDefault="00767A37" w:rsidP="00767A37">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7ECCB17" w14:textId="77777777" w:rsidR="00767A37" w:rsidRPr="00F23E0F" w:rsidRDefault="00767A37" w:rsidP="00767A37">
      <w:pPr>
        <w:pStyle w:val="Odstavekseznama"/>
        <w:numPr>
          <w:ilvl w:val="0"/>
          <w:numId w:val="6"/>
        </w:numPr>
        <w:jc w:val="both"/>
        <w:rPr>
          <w:rFonts w:ascii="Century Gothic" w:hAnsi="Century Gothic"/>
          <w:szCs w:val="20"/>
        </w:rPr>
      </w:pPr>
      <w:r w:rsidRPr="00F23E0F">
        <w:rPr>
          <w:rFonts w:ascii="Century Gothic" w:hAnsi="Century Gothic"/>
          <w:szCs w:val="20"/>
        </w:rPr>
        <w:t xml:space="preserve">če se izkaže, da je ponudnik kršil obveznosti iz drugega odstavka </w:t>
      </w:r>
      <w:r w:rsidRPr="00F23E0F">
        <w:rPr>
          <w:rStyle w:val="highlighted"/>
          <w:rFonts w:ascii="Century Gothic" w:hAnsi="Century Gothic"/>
          <w:szCs w:val="20"/>
        </w:rPr>
        <w:t>3</w:t>
      </w:r>
      <w:r w:rsidRPr="00F23E0F">
        <w:rPr>
          <w:rFonts w:ascii="Century Gothic" w:hAnsi="Century Gothic"/>
          <w:szCs w:val="20"/>
        </w:rPr>
        <w:t xml:space="preserve">. člena ZJN-3, to je </w:t>
      </w:r>
      <w:r w:rsidRPr="00F23E0F">
        <w:rPr>
          <w:rStyle w:val="article-links-text"/>
          <w:rFonts w:ascii="Century Gothic" w:hAnsi="Century Gothic"/>
          <w:szCs w:val="20"/>
        </w:rPr>
        <w:t xml:space="preserve">na področju </w:t>
      </w:r>
      <w:proofErr w:type="spellStart"/>
      <w:r w:rsidRPr="00F23E0F">
        <w:rPr>
          <w:rStyle w:val="article-links-text"/>
          <w:rFonts w:ascii="Century Gothic" w:hAnsi="Century Gothic"/>
          <w:szCs w:val="20"/>
        </w:rPr>
        <w:t>okoljskega</w:t>
      </w:r>
      <w:proofErr w:type="spellEnd"/>
      <w:r w:rsidRPr="00F23E0F">
        <w:rPr>
          <w:rStyle w:val="article-links-text"/>
          <w:rFonts w:ascii="Century Gothic" w:hAnsi="Century Gothic"/>
          <w:szCs w:val="20"/>
        </w:rPr>
        <w:t xml:space="preserve">, socialnega in delovnega prava, ki so določene v pravu Evropske unije, predpisih, ki veljajo v Republiki Sloveniji, kolektivnih pogodbah ali predpisih mednarodnega </w:t>
      </w:r>
      <w:proofErr w:type="spellStart"/>
      <w:r w:rsidRPr="00F23E0F">
        <w:rPr>
          <w:rStyle w:val="article-links-text"/>
          <w:rFonts w:ascii="Century Gothic" w:hAnsi="Century Gothic"/>
          <w:szCs w:val="20"/>
        </w:rPr>
        <w:t>okoljskega</w:t>
      </w:r>
      <w:proofErr w:type="spellEnd"/>
      <w:r w:rsidRPr="00F23E0F">
        <w:rPr>
          <w:rStyle w:val="article-links-text"/>
          <w:rFonts w:ascii="Century Gothic" w:hAnsi="Century Gothic"/>
          <w:szCs w:val="20"/>
        </w:rPr>
        <w:t>, socialnega in delovnega prava</w:t>
      </w:r>
      <w:r w:rsidRPr="00F23E0F">
        <w:rPr>
          <w:rFonts w:ascii="Century Gothic" w:hAnsi="Century Gothic"/>
          <w:szCs w:val="20"/>
        </w:rPr>
        <w:t>;</w:t>
      </w:r>
    </w:p>
    <w:p w14:paraId="6238050C" w14:textId="77777777" w:rsidR="00767A37" w:rsidRPr="00F23E0F" w:rsidRDefault="00767A37" w:rsidP="00767A37">
      <w:pPr>
        <w:pStyle w:val="Odstavekseznama"/>
        <w:numPr>
          <w:ilvl w:val="0"/>
          <w:numId w:val="6"/>
        </w:numPr>
        <w:rPr>
          <w:rFonts w:ascii="Century Gothic" w:hAnsi="Century Gothic"/>
          <w:szCs w:val="20"/>
        </w:rPr>
      </w:pPr>
      <w:r w:rsidRPr="00F23E0F">
        <w:rPr>
          <w:rFonts w:ascii="Century Gothic" w:hAnsi="Century Gothic"/>
          <w:szCs w:val="20"/>
        </w:rPr>
        <w:t>če se izkaže, da je ponudnik že huje kršil poklicna pravila ali storil veliko strokovno napako;</w:t>
      </w:r>
    </w:p>
    <w:p w14:paraId="1A269971" w14:textId="77777777" w:rsidR="00767A37" w:rsidRPr="00F23E0F" w:rsidRDefault="00767A37" w:rsidP="00767A37">
      <w:pPr>
        <w:pStyle w:val="Odstavekseznama"/>
        <w:keepLines/>
        <w:widowControl w:val="0"/>
        <w:numPr>
          <w:ilvl w:val="0"/>
          <w:numId w:val="6"/>
        </w:numPr>
        <w:jc w:val="both"/>
        <w:rPr>
          <w:rFonts w:ascii="Century Gothic" w:hAnsi="Century Gothic"/>
          <w:szCs w:val="20"/>
        </w:rPr>
      </w:pPr>
      <w:r w:rsidRPr="00F23E0F">
        <w:rPr>
          <w:rFonts w:ascii="Century Gothic" w:hAnsi="Century Gothic"/>
          <w:szCs w:val="20"/>
        </w:rPr>
        <w:t>če se izkaže, da je gospodarski subjekt sklenil dogovore z drugimi gospodarskimi subjekti z namenom izkrivljanja konkurence;</w:t>
      </w:r>
    </w:p>
    <w:p w14:paraId="55D95619" w14:textId="77777777" w:rsidR="00767A37" w:rsidRPr="00F23E0F" w:rsidRDefault="00767A37" w:rsidP="00767A37">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0DC8D2F4" w14:textId="77777777" w:rsidR="00767A37" w:rsidRPr="00F23E0F" w:rsidRDefault="00767A37" w:rsidP="00767A37">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6C519442" w14:textId="77777777" w:rsidR="00767A37" w:rsidRDefault="00767A37" w:rsidP="00767A37">
      <w:pPr>
        <w:pStyle w:val="PODNASLOV"/>
        <w:spacing w:after="0" w:line="276" w:lineRule="auto"/>
        <w:outlineLvl w:val="0"/>
        <w:rPr>
          <w:rFonts w:ascii="Century Gothic" w:hAnsi="Century Gothic"/>
        </w:rPr>
      </w:pPr>
    </w:p>
    <w:p w14:paraId="10B19BF8" w14:textId="77777777" w:rsidR="00767A37" w:rsidRPr="00855C43" w:rsidRDefault="00767A37" w:rsidP="00767A37">
      <w:pPr>
        <w:spacing w:line="276" w:lineRule="auto"/>
        <w:ind w:left="284"/>
        <w:jc w:val="both"/>
        <w:rPr>
          <w:rFonts w:ascii="Century Gothic" w:hAnsi="Century Gothic"/>
        </w:rPr>
      </w:pPr>
      <w:r w:rsidRPr="00855C43">
        <w:rPr>
          <w:rFonts w:ascii="Century Gothic" w:hAnsi="Century Gothic"/>
        </w:rPr>
        <w:t>Način izpolnjevanja:</w:t>
      </w:r>
    </w:p>
    <w:p w14:paraId="08B93377" w14:textId="77777777" w:rsidR="00767A37" w:rsidRDefault="00767A37" w:rsidP="00767A37">
      <w:pPr>
        <w:spacing w:line="276" w:lineRule="auto"/>
        <w:ind w:left="284"/>
        <w:jc w:val="both"/>
        <w:rPr>
          <w:rFonts w:ascii="Century Gothic" w:hAnsi="Century Gothic"/>
        </w:rPr>
      </w:pPr>
    </w:p>
    <w:p w14:paraId="43F822D0" w14:textId="77777777" w:rsidR="00767A37" w:rsidRPr="00855C43" w:rsidRDefault="00767A37" w:rsidP="00767A37">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215C6373" w14:textId="77777777" w:rsidR="00767A37" w:rsidRPr="00855C43" w:rsidRDefault="00767A37" w:rsidP="00767A37">
      <w:pPr>
        <w:spacing w:line="276" w:lineRule="auto"/>
        <w:ind w:left="284"/>
        <w:jc w:val="both"/>
        <w:rPr>
          <w:rFonts w:ascii="Century Gothic" w:hAnsi="Century Gothic"/>
        </w:rPr>
      </w:pPr>
    </w:p>
    <w:p w14:paraId="705FFD1B" w14:textId="77777777" w:rsidR="00767A37" w:rsidRDefault="00767A37" w:rsidP="00767A37">
      <w:pPr>
        <w:spacing w:line="276" w:lineRule="auto"/>
        <w:ind w:left="284"/>
        <w:jc w:val="both"/>
        <w:rPr>
          <w:rFonts w:ascii="Century Gothic" w:hAnsi="Century Gothic"/>
        </w:rPr>
      </w:pPr>
      <w:r w:rsidRPr="00855C43">
        <w:rPr>
          <w:rFonts w:ascii="Century Gothic" w:hAnsi="Century Gothic"/>
        </w:rPr>
        <w:t>Zahtevano dokazilo:</w:t>
      </w:r>
    </w:p>
    <w:p w14:paraId="2D7DD5D8" w14:textId="77777777" w:rsidR="00767A37" w:rsidRPr="006E72CB" w:rsidRDefault="00767A37" w:rsidP="00767A37">
      <w:pPr>
        <w:spacing w:line="276" w:lineRule="auto"/>
        <w:ind w:left="284"/>
        <w:jc w:val="both"/>
        <w:rPr>
          <w:rFonts w:ascii="Century Gothic" w:hAnsi="Century Gothic"/>
          <w:b/>
          <w:bCs/>
          <w:i/>
          <w:iCs/>
        </w:rPr>
      </w:pPr>
      <w:bookmarkStart w:id="6" w:name="_Hlk19257093"/>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 xml:space="preserve">izpolnjenega obrazca </w:t>
      </w:r>
      <w:r>
        <w:rPr>
          <w:rFonts w:ascii="Century Gothic" w:hAnsi="Century Gothic"/>
          <w:b/>
          <w:bCs/>
        </w:rPr>
        <w:t xml:space="preserve">ESPD </w:t>
      </w:r>
      <w:r>
        <w:rPr>
          <w:rFonts w:ascii="Century Gothic" w:hAnsi="Century Gothic"/>
        </w:rPr>
        <w:t xml:space="preserve">(Del III: Razlogi za izključitev). </w:t>
      </w:r>
      <w:r w:rsidRPr="00A00BB0">
        <w:rPr>
          <w:rFonts w:ascii="Century Gothic" w:hAnsi="Century Gothic"/>
          <w:i/>
          <w:iCs/>
        </w:rPr>
        <w:t>Ponudnik mora za vse člane upravnega, vodstvenega ali nadzornega organa v obrazec ESPD vpisati podatke</w:t>
      </w:r>
      <w:r>
        <w:rPr>
          <w:rFonts w:ascii="Century Gothic" w:hAnsi="Century Gothic"/>
          <w:i/>
          <w:iCs/>
        </w:rPr>
        <w:t xml:space="preserve"> (EMŠO)</w:t>
      </w:r>
      <w:r w:rsidRPr="00A00BB0">
        <w:rPr>
          <w:rFonts w:ascii="Century Gothic" w:hAnsi="Century Gothic"/>
          <w:i/>
          <w:iCs/>
        </w:rPr>
        <w:t>, na osnovi katerih se bo naročnik z vpogledom v e-dosje lahko prepričal o verodostojnosti njihovih izjav v zvezi z neobstojem razlogov za izključitev (ponudnik, vsak partner in podizvajalec, kadar zahteva neposredno plačilo)</w:t>
      </w:r>
      <w:r w:rsidRPr="00A00BB0">
        <w:rPr>
          <w:rFonts w:ascii="Century Gothic" w:hAnsi="Century Gothic"/>
          <w:b/>
          <w:bCs/>
          <w:i/>
          <w:iCs/>
        </w:rPr>
        <w:t xml:space="preserve">. </w:t>
      </w:r>
    </w:p>
    <w:bookmarkEnd w:id="6"/>
    <w:p w14:paraId="4F817BA3" w14:textId="77777777" w:rsidR="00767A37" w:rsidRDefault="00767A37" w:rsidP="00767A37">
      <w:pPr>
        <w:spacing w:line="276" w:lineRule="auto"/>
        <w:ind w:left="284"/>
        <w:jc w:val="both"/>
        <w:rPr>
          <w:rFonts w:ascii="Century Gothic" w:hAnsi="Century Gothic"/>
        </w:rPr>
      </w:pPr>
    </w:p>
    <w:p w14:paraId="3570F096" w14:textId="77777777" w:rsidR="00767A37" w:rsidRPr="00F23E0F" w:rsidRDefault="00767A37" w:rsidP="00767A37">
      <w:pPr>
        <w:pStyle w:val="Odstavekseznama"/>
        <w:numPr>
          <w:ilvl w:val="0"/>
          <w:numId w:val="24"/>
        </w:numPr>
        <w:spacing w:line="276" w:lineRule="auto"/>
        <w:jc w:val="both"/>
        <w:rPr>
          <w:rFonts w:ascii="Century Gothic" w:hAnsi="Century Gothic"/>
          <w:b/>
          <w:bCs/>
          <w:szCs w:val="20"/>
        </w:rPr>
      </w:pPr>
      <w:r w:rsidRPr="00F23E0F">
        <w:rPr>
          <w:rFonts w:ascii="Century Gothic" w:hAnsi="Century Gothic"/>
          <w:b/>
          <w:bCs/>
          <w:szCs w:val="20"/>
        </w:rPr>
        <w:t>SPLOŠNE ZAHTEVE</w:t>
      </w:r>
    </w:p>
    <w:p w14:paraId="48CA7233" w14:textId="77777777" w:rsidR="00767A37" w:rsidRPr="00F23E0F" w:rsidRDefault="00767A37" w:rsidP="00767A37">
      <w:pPr>
        <w:spacing w:line="276" w:lineRule="auto"/>
        <w:jc w:val="both"/>
        <w:rPr>
          <w:rFonts w:ascii="Century Gothic" w:hAnsi="Century Gothic"/>
          <w:szCs w:val="20"/>
        </w:rPr>
      </w:pPr>
    </w:p>
    <w:p w14:paraId="198BE1DA" w14:textId="77777777" w:rsidR="00767A37" w:rsidRPr="00F23E0F" w:rsidRDefault="00767A37" w:rsidP="00767A37">
      <w:pPr>
        <w:pStyle w:val="Odstavekseznama"/>
        <w:numPr>
          <w:ilvl w:val="0"/>
          <w:numId w:val="8"/>
        </w:numPr>
        <w:spacing w:line="276" w:lineRule="auto"/>
        <w:jc w:val="both"/>
        <w:outlineLvl w:val="0"/>
        <w:rPr>
          <w:rFonts w:ascii="Century Gothic" w:hAnsi="Century Gothic"/>
          <w:b/>
          <w:szCs w:val="20"/>
        </w:rPr>
      </w:pPr>
      <w:r w:rsidRPr="00F23E0F">
        <w:rPr>
          <w:rFonts w:ascii="Century Gothic" w:hAnsi="Century Gothic"/>
          <w:b/>
          <w:szCs w:val="20"/>
        </w:rPr>
        <w:t>SPOSOBNOST ZA OPRAVLJANJE DEJAVNOSTI</w:t>
      </w:r>
    </w:p>
    <w:p w14:paraId="26641B13" w14:textId="77777777" w:rsidR="00767A37" w:rsidRPr="00F23E0F" w:rsidRDefault="00767A37" w:rsidP="00767A37">
      <w:pPr>
        <w:spacing w:line="276" w:lineRule="auto"/>
        <w:ind w:left="284"/>
        <w:jc w:val="both"/>
        <w:rPr>
          <w:rFonts w:ascii="Century Gothic" w:hAnsi="Century Gothic"/>
          <w:szCs w:val="20"/>
        </w:rPr>
      </w:pPr>
    </w:p>
    <w:p w14:paraId="696F6830" w14:textId="77777777" w:rsidR="00767A37" w:rsidRPr="00F23E0F" w:rsidRDefault="00767A37" w:rsidP="00767A37">
      <w:pPr>
        <w:spacing w:line="276" w:lineRule="auto"/>
        <w:ind w:left="284"/>
        <w:jc w:val="both"/>
        <w:rPr>
          <w:rFonts w:ascii="Century Gothic" w:hAnsi="Century Gothic"/>
          <w:szCs w:val="20"/>
        </w:rPr>
      </w:pPr>
      <w:r w:rsidRPr="00F23E0F">
        <w:rPr>
          <w:rFonts w:ascii="Century Gothic" w:hAnsi="Century Gothic"/>
          <w:szCs w:val="20"/>
        </w:rPr>
        <w:t xml:space="preserve">Ponudnik mora  biti  vpisan v ustrezne poklicne ali druge registre, ki se vodijo v državi članici v kateri ima ponudnik svoj sedež (Seznam poklicnih ali poslovnih registrov v državah članicah EU določa Priloga XI Direktive 2014/24/EU) in biti registriran za opravljanje dejavnosti, ki jih prevzema v ponudbi. </w:t>
      </w:r>
    </w:p>
    <w:p w14:paraId="71FCF3CB" w14:textId="77777777" w:rsidR="00767A37" w:rsidRPr="00F23E0F" w:rsidRDefault="00767A37" w:rsidP="00767A37">
      <w:pPr>
        <w:widowControl w:val="0"/>
        <w:spacing w:line="266" w:lineRule="exact"/>
        <w:ind w:left="284"/>
        <w:jc w:val="both"/>
        <w:rPr>
          <w:rFonts w:ascii="Century Gothic" w:hAnsi="Century Gothic" w:cstheme="minorHAnsi"/>
          <w:szCs w:val="20"/>
        </w:rPr>
      </w:pPr>
      <w:r w:rsidRPr="00F23E0F">
        <w:rPr>
          <w:rFonts w:ascii="Century Gothic" w:hAnsi="Century Gothic" w:cstheme="minorHAnsi"/>
          <w:szCs w:val="20"/>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021A457" w14:textId="77777777" w:rsidR="00767A37" w:rsidRPr="00F23E0F" w:rsidRDefault="00767A37" w:rsidP="00767A37">
      <w:pPr>
        <w:widowControl w:val="0"/>
        <w:spacing w:line="266" w:lineRule="exact"/>
        <w:ind w:left="284"/>
        <w:jc w:val="both"/>
        <w:rPr>
          <w:rFonts w:ascii="Century Gothic" w:hAnsi="Century Gothic" w:cstheme="minorHAnsi"/>
          <w:szCs w:val="20"/>
        </w:rPr>
      </w:pPr>
      <w:r w:rsidRPr="00F23E0F">
        <w:rPr>
          <w:rFonts w:ascii="Century Gothic" w:hAnsi="Century Gothic" w:cstheme="minorHAnsi"/>
          <w:szCs w:val="20"/>
        </w:rPr>
        <w:t>V primeru skupne ponudbe mora pogoj izpolnjevati vsak izmed partnerjev, v primeru, da gospodarski subjekt nastopa s podizvajalci, morajo pogoj izpolniti tudi podizvajalci.</w:t>
      </w:r>
    </w:p>
    <w:p w14:paraId="75AA5F2A" w14:textId="77777777" w:rsidR="00767A37" w:rsidRPr="00F23E0F" w:rsidRDefault="00767A37" w:rsidP="00767A37">
      <w:pPr>
        <w:spacing w:line="276" w:lineRule="auto"/>
        <w:ind w:left="284"/>
        <w:jc w:val="both"/>
        <w:rPr>
          <w:rFonts w:ascii="Century Gothic" w:hAnsi="Century Gothic"/>
          <w:szCs w:val="20"/>
        </w:rPr>
      </w:pPr>
    </w:p>
    <w:p w14:paraId="2411CBFD" w14:textId="77777777" w:rsidR="00767A37" w:rsidRPr="00F23E0F" w:rsidRDefault="00767A37" w:rsidP="00767A37">
      <w:pPr>
        <w:spacing w:line="276" w:lineRule="auto"/>
        <w:ind w:left="284"/>
        <w:jc w:val="both"/>
        <w:outlineLvl w:val="0"/>
        <w:rPr>
          <w:rFonts w:ascii="Century Gothic" w:hAnsi="Century Gothic"/>
          <w:szCs w:val="20"/>
        </w:rPr>
      </w:pPr>
      <w:r w:rsidRPr="00F23E0F">
        <w:rPr>
          <w:rFonts w:ascii="Century Gothic" w:hAnsi="Century Gothic"/>
          <w:szCs w:val="20"/>
        </w:rPr>
        <w:t>Način izpolnjevanja:</w:t>
      </w:r>
    </w:p>
    <w:p w14:paraId="59CB7AF5" w14:textId="77777777" w:rsidR="00767A37" w:rsidRPr="00F23E0F" w:rsidRDefault="00767A37" w:rsidP="00767A37">
      <w:pPr>
        <w:spacing w:line="276" w:lineRule="auto"/>
        <w:ind w:left="28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vsak izmed partnerjev.</w:t>
      </w:r>
    </w:p>
    <w:p w14:paraId="6E38DEDF" w14:textId="77777777" w:rsidR="00767A37" w:rsidRPr="00F23E0F" w:rsidRDefault="00767A37" w:rsidP="00767A37">
      <w:pPr>
        <w:spacing w:line="276" w:lineRule="auto"/>
        <w:ind w:left="284"/>
        <w:jc w:val="both"/>
        <w:outlineLvl w:val="0"/>
        <w:rPr>
          <w:rFonts w:ascii="Century Gothic" w:hAnsi="Century Gothic"/>
          <w:szCs w:val="20"/>
        </w:rPr>
      </w:pPr>
    </w:p>
    <w:p w14:paraId="16CAF0FF" w14:textId="77777777" w:rsidR="00767A37" w:rsidRPr="00F23E0F" w:rsidRDefault="00767A37" w:rsidP="00767A37">
      <w:pPr>
        <w:spacing w:line="276" w:lineRule="auto"/>
        <w:ind w:left="284"/>
        <w:jc w:val="both"/>
        <w:outlineLvl w:val="0"/>
        <w:rPr>
          <w:rFonts w:ascii="Century Gothic" w:hAnsi="Century Gothic"/>
          <w:szCs w:val="20"/>
        </w:rPr>
      </w:pPr>
      <w:r w:rsidRPr="00F23E0F">
        <w:rPr>
          <w:rFonts w:ascii="Century Gothic" w:hAnsi="Century Gothic"/>
          <w:szCs w:val="20"/>
        </w:rPr>
        <w:t>Zahtevano dokazilo:</w:t>
      </w:r>
    </w:p>
    <w:p w14:paraId="028C3457" w14:textId="77777777" w:rsidR="00767A37" w:rsidRPr="00F23E0F" w:rsidRDefault="00767A37" w:rsidP="00767A37">
      <w:pPr>
        <w:widowControl w:val="0"/>
        <w:ind w:left="284"/>
        <w:jc w:val="both"/>
        <w:rPr>
          <w:rFonts w:ascii="Century Gothic" w:hAnsi="Century Gothic"/>
          <w:szCs w:val="20"/>
        </w:rPr>
      </w:pPr>
      <w:r w:rsidRPr="00F23E0F">
        <w:rPr>
          <w:rFonts w:ascii="Century Gothic" w:hAnsi="Century Gothic"/>
          <w:szCs w:val="20"/>
        </w:rPr>
        <w:t xml:space="preserve">Gospodarski subjekt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 xml:space="preserve">(Del IV: Pogoji za sodelovanje, rubrika: A: Ustreznost). </w:t>
      </w:r>
    </w:p>
    <w:p w14:paraId="57C0AEF1" w14:textId="77777777" w:rsidR="00767A37" w:rsidRPr="00F23E0F" w:rsidRDefault="00767A37" w:rsidP="00767A37">
      <w:pPr>
        <w:widowControl w:val="0"/>
        <w:ind w:left="284"/>
        <w:jc w:val="both"/>
        <w:rPr>
          <w:rFonts w:ascii="Century Gothic" w:hAnsi="Century Gothic" w:cstheme="minorHAnsi"/>
          <w:i/>
          <w:szCs w:val="20"/>
        </w:rPr>
      </w:pPr>
    </w:p>
    <w:p w14:paraId="16043C61" w14:textId="77777777" w:rsidR="00767A37" w:rsidRPr="00F23E0F" w:rsidRDefault="00767A37" w:rsidP="00767A37">
      <w:pPr>
        <w:widowControl w:val="0"/>
        <w:ind w:left="284"/>
        <w:jc w:val="both"/>
        <w:rPr>
          <w:rFonts w:ascii="Century Gothic" w:hAnsi="Century Gothic" w:cstheme="minorHAnsi"/>
          <w:i/>
          <w:szCs w:val="20"/>
        </w:rPr>
      </w:pPr>
      <w:r w:rsidRPr="00F23E0F">
        <w:rPr>
          <w:rFonts w:ascii="Century Gothic" w:hAnsi="Century Gothic" w:cstheme="minorHAnsi"/>
          <w:i/>
          <w:szCs w:val="20"/>
        </w:rPr>
        <w:t>Naročnik si pridržuje pravico, da naknadno zahteva ustrezna dokazila (izpis iz poklicnega ali poslovnega registra, akt u ustanovitvi, statut, družbeno pogodbo ali drugo ustrezno dokazilo, ki izkazuje vsebino izjave).</w:t>
      </w:r>
    </w:p>
    <w:p w14:paraId="3B8D2423" w14:textId="77777777" w:rsidR="00767A37" w:rsidRDefault="00767A37" w:rsidP="00767A37">
      <w:pPr>
        <w:pStyle w:val="Default"/>
        <w:ind w:left="284"/>
        <w:jc w:val="both"/>
        <w:rPr>
          <w:rFonts w:ascii="Century Gothic" w:hAnsi="Century Gothic" w:cstheme="minorHAnsi"/>
          <w:color w:val="auto"/>
          <w:sz w:val="20"/>
          <w:szCs w:val="20"/>
        </w:rPr>
      </w:pPr>
      <w:r w:rsidRPr="00F23E0F">
        <w:rPr>
          <w:rFonts w:ascii="Century Gothic" w:hAnsi="Century Gothic" w:cstheme="minorHAnsi"/>
          <w:color w:val="auto"/>
          <w:sz w:val="20"/>
          <w:szCs w:val="20"/>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o izpolnjevanju tega pogoja. </w:t>
      </w:r>
    </w:p>
    <w:p w14:paraId="30B036D2" w14:textId="77777777" w:rsidR="00767A37" w:rsidRPr="00F23E0F" w:rsidRDefault="00767A37" w:rsidP="00767A37">
      <w:pPr>
        <w:pStyle w:val="Default"/>
        <w:ind w:left="284"/>
        <w:jc w:val="both"/>
        <w:rPr>
          <w:rFonts w:ascii="Century Gothic" w:hAnsi="Century Gothic" w:cstheme="minorHAnsi"/>
          <w:color w:val="auto"/>
          <w:sz w:val="20"/>
          <w:szCs w:val="20"/>
        </w:rPr>
      </w:pPr>
    </w:p>
    <w:p w14:paraId="7333E38A" w14:textId="77777777" w:rsidR="00767A37" w:rsidRDefault="00767A37" w:rsidP="00767A37">
      <w:pPr>
        <w:pStyle w:val="Odstavekseznama"/>
        <w:numPr>
          <w:ilvl w:val="0"/>
          <w:numId w:val="8"/>
        </w:numPr>
        <w:spacing w:line="276" w:lineRule="auto"/>
        <w:jc w:val="both"/>
        <w:outlineLvl w:val="0"/>
        <w:rPr>
          <w:rFonts w:ascii="Century Gothic" w:hAnsi="Century Gothic"/>
          <w:b/>
        </w:rPr>
      </w:pPr>
      <w:r>
        <w:rPr>
          <w:rFonts w:ascii="Century Gothic" w:hAnsi="Century Gothic"/>
          <w:b/>
        </w:rPr>
        <w:t>EKONOMSKI IN FINANČNI POLOŽAJ</w:t>
      </w:r>
    </w:p>
    <w:p w14:paraId="28AD0963" w14:textId="77777777" w:rsidR="00767A37" w:rsidRPr="00F052B8" w:rsidRDefault="00767A37" w:rsidP="00767A37">
      <w:pPr>
        <w:spacing w:line="276" w:lineRule="auto"/>
        <w:jc w:val="both"/>
        <w:outlineLvl w:val="0"/>
        <w:rPr>
          <w:rFonts w:ascii="Century Gothic" w:hAnsi="Century Gothic"/>
          <w:b/>
          <w:szCs w:val="20"/>
        </w:rPr>
      </w:pPr>
    </w:p>
    <w:p w14:paraId="60224A29" w14:textId="77777777" w:rsidR="00F052B8" w:rsidRDefault="00F052B8" w:rsidP="00F052B8">
      <w:pPr>
        <w:spacing w:line="276" w:lineRule="auto"/>
        <w:ind w:firstLine="284"/>
        <w:jc w:val="both"/>
        <w:rPr>
          <w:rFonts w:ascii="Century Gothic" w:hAnsi="Century Gothic"/>
          <w:szCs w:val="20"/>
        </w:rPr>
      </w:pPr>
      <w:r w:rsidRPr="00F052B8">
        <w:rPr>
          <w:rFonts w:ascii="Century Gothic" w:hAnsi="Century Gothic"/>
          <w:szCs w:val="20"/>
        </w:rPr>
        <w:t>Ponudnik mora nuditi trideset (30) dnevni plačilni rok, ki prične teči z dnem prejema pravilno</w:t>
      </w:r>
    </w:p>
    <w:p w14:paraId="19A7989B" w14:textId="1E83F68A" w:rsidR="00F052B8" w:rsidRDefault="00F052B8" w:rsidP="00F052B8">
      <w:pPr>
        <w:spacing w:line="276" w:lineRule="auto"/>
        <w:ind w:firstLine="284"/>
        <w:jc w:val="both"/>
        <w:rPr>
          <w:rFonts w:ascii="Century Gothic" w:hAnsi="Century Gothic"/>
          <w:szCs w:val="20"/>
        </w:rPr>
      </w:pPr>
      <w:r w:rsidRPr="00F052B8">
        <w:rPr>
          <w:rFonts w:ascii="Century Gothic" w:hAnsi="Century Gothic"/>
          <w:szCs w:val="20"/>
        </w:rPr>
        <w:t>izstavljene fakture.</w:t>
      </w:r>
    </w:p>
    <w:p w14:paraId="37D378F4" w14:textId="77777777" w:rsidR="00F052B8" w:rsidRDefault="00F052B8" w:rsidP="00F052B8">
      <w:pPr>
        <w:spacing w:line="276" w:lineRule="auto"/>
        <w:ind w:left="426"/>
        <w:jc w:val="both"/>
        <w:rPr>
          <w:rFonts w:ascii="Century Gothic" w:hAnsi="Century Gothic"/>
          <w:szCs w:val="20"/>
        </w:rPr>
      </w:pPr>
    </w:p>
    <w:p w14:paraId="2B179D93" w14:textId="77777777" w:rsidR="00F052B8" w:rsidRPr="00F23E0F" w:rsidRDefault="00F052B8" w:rsidP="00F052B8">
      <w:pPr>
        <w:spacing w:line="276" w:lineRule="auto"/>
        <w:ind w:left="284"/>
        <w:jc w:val="both"/>
        <w:outlineLvl w:val="0"/>
        <w:rPr>
          <w:rFonts w:ascii="Century Gothic" w:hAnsi="Century Gothic"/>
          <w:szCs w:val="20"/>
        </w:rPr>
      </w:pPr>
      <w:r w:rsidRPr="00F23E0F">
        <w:rPr>
          <w:rFonts w:ascii="Century Gothic" w:hAnsi="Century Gothic"/>
          <w:szCs w:val="20"/>
        </w:rPr>
        <w:t>Način izpolnjevanja:</w:t>
      </w:r>
    </w:p>
    <w:p w14:paraId="4404E1A0" w14:textId="77777777" w:rsidR="00F052B8" w:rsidRPr="00F23E0F" w:rsidRDefault="00F052B8" w:rsidP="00F052B8">
      <w:pPr>
        <w:spacing w:line="276" w:lineRule="auto"/>
        <w:ind w:left="28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vsak izmed partnerjev.</w:t>
      </w:r>
    </w:p>
    <w:p w14:paraId="0A508D12" w14:textId="77777777" w:rsidR="00F052B8" w:rsidRPr="00F23E0F" w:rsidRDefault="00F052B8" w:rsidP="00F052B8">
      <w:pPr>
        <w:spacing w:line="276" w:lineRule="auto"/>
        <w:ind w:left="284"/>
        <w:jc w:val="both"/>
        <w:outlineLvl w:val="0"/>
        <w:rPr>
          <w:rFonts w:ascii="Century Gothic" w:hAnsi="Century Gothic"/>
          <w:szCs w:val="20"/>
        </w:rPr>
      </w:pPr>
    </w:p>
    <w:p w14:paraId="4F40AC20" w14:textId="77777777" w:rsidR="00F052B8" w:rsidRPr="00F23E0F" w:rsidRDefault="00F052B8" w:rsidP="00F052B8">
      <w:pPr>
        <w:spacing w:line="276" w:lineRule="auto"/>
        <w:ind w:left="284"/>
        <w:jc w:val="both"/>
        <w:outlineLvl w:val="0"/>
        <w:rPr>
          <w:rFonts w:ascii="Century Gothic" w:hAnsi="Century Gothic"/>
          <w:szCs w:val="20"/>
        </w:rPr>
      </w:pPr>
      <w:r w:rsidRPr="00F23E0F">
        <w:rPr>
          <w:rFonts w:ascii="Century Gothic" w:hAnsi="Century Gothic"/>
          <w:szCs w:val="20"/>
        </w:rPr>
        <w:t>Zahtevano dokazilo:</w:t>
      </w:r>
    </w:p>
    <w:p w14:paraId="7F18377D" w14:textId="0A7E7794" w:rsidR="00F052B8" w:rsidRPr="00F23E0F" w:rsidRDefault="00F052B8" w:rsidP="00F052B8">
      <w:pPr>
        <w:widowControl w:val="0"/>
        <w:ind w:left="284"/>
        <w:jc w:val="both"/>
        <w:rPr>
          <w:rFonts w:ascii="Century Gothic" w:hAnsi="Century Gothic"/>
          <w:szCs w:val="20"/>
        </w:rPr>
      </w:pPr>
      <w:r w:rsidRPr="00F23E0F">
        <w:rPr>
          <w:rFonts w:ascii="Century Gothic" w:hAnsi="Century Gothic"/>
          <w:szCs w:val="20"/>
        </w:rPr>
        <w:t xml:space="preserve">Gospodarski subjekt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 xml:space="preserve">(Del IV: Pogoji za sodelovanje, rubrika: </w:t>
      </w:r>
      <w:r>
        <w:rPr>
          <w:rFonts w:ascii="Century Gothic" w:hAnsi="Century Gothic"/>
          <w:szCs w:val="20"/>
        </w:rPr>
        <w:t>B</w:t>
      </w:r>
      <w:r w:rsidRPr="00F23E0F">
        <w:rPr>
          <w:rFonts w:ascii="Century Gothic" w:hAnsi="Century Gothic"/>
          <w:szCs w:val="20"/>
        </w:rPr>
        <w:t xml:space="preserve">: </w:t>
      </w:r>
      <w:r>
        <w:rPr>
          <w:rFonts w:ascii="Century Gothic" w:hAnsi="Century Gothic"/>
          <w:szCs w:val="20"/>
        </w:rPr>
        <w:t>Ekonomski in finančni položaj</w:t>
      </w:r>
      <w:r w:rsidRPr="00F23E0F">
        <w:rPr>
          <w:rFonts w:ascii="Century Gothic" w:hAnsi="Century Gothic"/>
          <w:szCs w:val="20"/>
        </w:rPr>
        <w:t xml:space="preserve">). </w:t>
      </w:r>
    </w:p>
    <w:p w14:paraId="4E86F952" w14:textId="77777777" w:rsidR="00F052B8" w:rsidRDefault="00F052B8" w:rsidP="00F052B8">
      <w:pPr>
        <w:spacing w:line="276" w:lineRule="auto"/>
        <w:ind w:left="426"/>
        <w:jc w:val="both"/>
        <w:rPr>
          <w:rFonts w:ascii="Century Gothic" w:hAnsi="Century Gothic"/>
          <w:szCs w:val="20"/>
        </w:rPr>
      </w:pPr>
    </w:p>
    <w:p w14:paraId="1CBE0E02" w14:textId="77777777" w:rsidR="00767A37" w:rsidRPr="00A00BB0" w:rsidRDefault="00767A37" w:rsidP="00767A37">
      <w:pPr>
        <w:spacing w:line="276" w:lineRule="auto"/>
        <w:jc w:val="both"/>
        <w:outlineLvl w:val="0"/>
        <w:rPr>
          <w:rFonts w:ascii="Century Gothic" w:hAnsi="Century Gothic"/>
          <w:b/>
        </w:rPr>
      </w:pPr>
    </w:p>
    <w:p w14:paraId="422C2ABC" w14:textId="77777777" w:rsidR="00767A37" w:rsidRPr="00651F6B" w:rsidRDefault="00767A37" w:rsidP="00767A37">
      <w:pPr>
        <w:pStyle w:val="Odstavekseznama"/>
        <w:numPr>
          <w:ilvl w:val="0"/>
          <w:numId w:val="8"/>
        </w:numPr>
        <w:spacing w:line="276" w:lineRule="auto"/>
        <w:jc w:val="both"/>
        <w:outlineLvl w:val="0"/>
        <w:rPr>
          <w:rFonts w:ascii="Century Gothic" w:hAnsi="Century Gothic"/>
          <w:b/>
        </w:rPr>
      </w:pPr>
      <w:r>
        <w:rPr>
          <w:rFonts w:ascii="Century Gothic" w:hAnsi="Century Gothic"/>
          <w:b/>
        </w:rPr>
        <w:t>TEHNIČNA IN STROKOVNA SPOSOBNOST</w:t>
      </w:r>
    </w:p>
    <w:p w14:paraId="33703721" w14:textId="77777777" w:rsidR="00767A37" w:rsidRDefault="00767A37" w:rsidP="00767A37">
      <w:pPr>
        <w:spacing w:line="276" w:lineRule="auto"/>
        <w:ind w:left="284"/>
        <w:jc w:val="both"/>
        <w:rPr>
          <w:rFonts w:ascii="Century Gothic" w:eastAsiaTheme="minorEastAsia" w:hAnsi="Century Gothic"/>
          <w:i/>
          <w:iCs/>
        </w:rPr>
      </w:pPr>
    </w:p>
    <w:p w14:paraId="076E1249" w14:textId="3293977A" w:rsidR="00F052B8" w:rsidRPr="00F052B8" w:rsidRDefault="00F052B8" w:rsidP="00F052B8">
      <w:pPr>
        <w:spacing w:line="276" w:lineRule="auto"/>
        <w:ind w:left="284"/>
        <w:jc w:val="both"/>
        <w:rPr>
          <w:rFonts w:ascii="Century Gothic" w:hAnsi="Century Gothic"/>
          <w:szCs w:val="20"/>
        </w:rPr>
      </w:pPr>
      <w:r w:rsidRPr="00F052B8">
        <w:rPr>
          <w:rFonts w:ascii="Century Gothic" w:hAnsi="Century Gothic"/>
          <w:szCs w:val="20"/>
        </w:rPr>
        <w:t xml:space="preserve">Ponudnik mora zagotavljati, da naročniki zoper njega niso vlagali upravičenih reklamacij glede kakovosti storitev in nespoštovanja drugih določil pogodbe in da ponudnik ni enostransko odstopil od izvedbe pogodbe z javnim naročnikom. Če naročnik razpolaga z dokazili o </w:t>
      </w:r>
      <w:r>
        <w:rPr>
          <w:rFonts w:ascii="Century Gothic" w:hAnsi="Century Gothic"/>
          <w:szCs w:val="20"/>
        </w:rPr>
        <w:t>n</w:t>
      </w:r>
      <w:r w:rsidRPr="00F052B8">
        <w:rPr>
          <w:rFonts w:ascii="Century Gothic" w:hAnsi="Century Gothic"/>
          <w:szCs w:val="20"/>
        </w:rPr>
        <w:t xml:space="preserve">espoštovanju pogodbenih obveznosti, lahko ponudnika izloči iz predmetnega postopka. </w:t>
      </w:r>
    </w:p>
    <w:p w14:paraId="494C0F40" w14:textId="77777777" w:rsidR="00767A37" w:rsidRDefault="00767A37" w:rsidP="00767A37">
      <w:pPr>
        <w:spacing w:line="276" w:lineRule="auto"/>
        <w:ind w:left="284"/>
        <w:jc w:val="both"/>
        <w:rPr>
          <w:rFonts w:ascii="Century Gothic" w:eastAsiaTheme="minorEastAsia" w:hAnsi="Century Gothic"/>
        </w:rPr>
      </w:pPr>
    </w:p>
    <w:p w14:paraId="05F1F16E" w14:textId="77777777" w:rsidR="00767A37" w:rsidRPr="00651F6B" w:rsidRDefault="00767A37" w:rsidP="00767A37">
      <w:pPr>
        <w:spacing w:line="276" w:lineRule="auto"/>
        <w:ind w:left="284"/>
        <w:jc w:val="both"/>
        <w:rPr>
          <w:rFonts w:ascii="Century Gothic" w:eastAsiaTheme="minorEastAsia" w:hAnsi="Century Gothic"/>
        </w:rPr>
      </w:pPr>
      <w:r w:rsidRPr="00651F6B">
        <w:rPr>
          <w:rFonts w:ascii="Century Gothic" w:eastAsiaTheme="minorEastAsia" w:hAnsi="Century Gothic"/>
        </w:rPr>
        <w:t xml:space="preserve">Način izpolnjevanja: </w:t>
      </w:r>
    </w:p>
    <w:p w14:paraId="2DC7C102" w14:textId="77777777" w:rsidR="00767A37" w:rsidRDefault="00767A37" w:rsidP="00767A37">
      <w:pPr>
        <w:spacing w:line="276" w:lineRule="auto"/>
        <w:ind w:left="284"/>
        <w:jc w:val="both"/>
        <w:rPr>
          <w:rFonts w:ascii="Century Gothic" w:eastAsiaTheme="minorEastAsia" w:hAnsi="Century Gothic"/>
        </w:rPr>
      </w:pPr>
      <w:r w:rsidRPr="00651F6B">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p>
    <w:p w14:paraId="63443E78" w14:textId="77777777" w:rsidR="00767A37" w:rsidRDefault="00767A37" w:rsidP="00767A37">
      <w:pPr>
        <w:spacing w:line="276" w:lineRule="auto"/>
        <w:ind w:left="284"/>
        <w:jc w:val="both"/>
        <w:rPr>
          <w:rFonts w:ascii="Century Gothic" w:eastAsiaTheme="minorEastAsia" w:hAnsi="Century Gothic"/>
        </w:rPr>
      </w:pPr>
    </w:p>
    <w:p w14:paraId="4C1D6C24" w14:textId="77777777" w:rsidR="00767A37" w:rsidRPr="00651F6B" w:rsidRDefault="00767A37" w:rsidP="00767A37">
      <w:pPr>
        <w:spacing w:line="276" w:lineRule="auto"/>
        <w:ind w:left="284"/>
        <w:jc w:val="both"/>
        <w:rPr>
          <w:rFonts w:ascii="Century Gothic" w:eastAsiaTheme="minorEastAsia" w:hAnsi="Century Gothic"/>
        </w:rPr>
      </w:pPr>
      <w:r w:rsidRPr="00651F6B">
        <w:rPr>
          <w:rFonts w:ascii="Century Gothic" w:eastAsiaTheme="minorEastAsia" w:hAnsi="Century Gothic"/>
        </w:rPr>
        <w:t>Zahtevano dokazilo:</w:t>
      </w:r>
    </w:p>
    <w:p w14:paraId="1FCA8629" w14:textId="31C1BC3C" w:rsidR="00767A37" w:rsidRDefault="00767A37" w:rsidP="00767A37">
      <w:pPr>
        <w:spacing w:line="276" w:lineRule="auto"/>
        <w:ind w:left="284"/>
        <w:jc w:val="both"/>
        <w:rPr>
          <w:rFonts w:ascii="Century Gothic" w:hAnsi="Century Gothic"/>
          <w:bCs/>
          <w:szCs w:val="20"/>
        </w:rPr>
      </w:pPr>
      <w:r w:rsidRPr="003F676F">
        <w:rPr>
          <w:rFonts w:ascii="Century Gothic" w:hAnsi="Century Gothic"/>
        </w:rPr>
        <w:t xml:space="preserve">Ponudnik izkaže izpolnjevanje pogoja z izjavo na obrazcu </w:t>
      </w:r>
      <w:r w:rsidRPr="003F676F">
        <w:rPr>
          <w:rFonts w:ascii="Century Gothic" w:hAnsi="Century Gothic"/>
          <w:b/>
          <w:bCs/>
        </w:rPr>
        <w:t>ESPD</w:t>
      </w:r>
      <w:r w:rsidRPr="003F676F">
        <w:rPr>
          <w:rFonts w:ascii="Century Gothic" w:hAnsi="Century Gothic"/>
        </w:rPr>
        <w:t xml:space="preserve"> (Del IV: Pogoji za sodelovanje, rubrika</w:t>
      </w:r>
      <w:r>
        <w:rPr>
          <w:rFonts w:ascii="Century Gothic" w:hAnsi="Century Gothic"/>
        </w:rPr>
        <w:t xml:space="preserve"> C Tehnična in strokovna sposobnost</w:t>
      </w:r>
      <w:r w:rsidRPr="003F676F">
        <w:rPr>
          <w:rFonts w:ascii="Century Gothic" w:hAnsi="Century Gothic"/>
        </w:rPr>
        <w:t>)</w:t>
      </w:r>
      <w:r>
        <w:rPr>
          <w:rFonts w:ascii="Century Gothic" w:hAnsi="Century Gothic"/>
        </w:rPr>
        <w:t xml:space="preserve">, </w:t>
      </w:r>
    </w:p>
    <w:p w14:paraId="378987A5" w14:textId="77777777" w:rsidR="00767A37" w:rsidRPr="00651F6B" w:rsidRDefault="00767A37" w:rsidP="00767A37">
      <w:pPr>
        <w:spacing w:line="276" w:lineRule="auto"/>
        <w:ind w:left="284"/>
        <w:jc w:val="both"/>
        <w:rPr>
          <w:rFonts w:ascii="Century Gothic" w:eastAsiaTheme="minorEastAsia" w:hAnsi="Century Gothic"/>
        </w:rPr>
      </w:pPr>
    </w:p>
    <w:p w14:paraId="322599FC" w14:textId="77777777" w:rsidR="00767A37" w:rsidRDefault="00767A37" w:rsidP="00767A37">
      <w:pPr>
        <w:pStyle w:val="Odstavekseznama"/>
        <w:numPr>
          <w:ilvl w:val="0"/>
          <w:numId w:val="8"/>
        </w:numPr>
        <w:spacing w:line="276" w:lineRule="auto"/>
        <w:jc w:val="both"/>
        <w:outlineLvl w:val="0"/>
        <w:rPr>
          <w:rFonts w:ascii="Century Gothic" w:hAnsi="Century Gothic"/>
          <w:b/>
        </w:rPr>
      </w:pPr>
      <w:r w:rsidRPr="001909D8">
        <w:rPr>
          <w:rFonts w:ascii="Century Gothic" w:hAnsi="Century Gothic"/>
          <w:b/>
        </w:rPr>
        <w:t>KADROVSKE KAPACITETE</w:t>
      </w:r>
    </w:p>
    <w:p w14:paraId="6791389A" w14:textId="77777777" w:rsidR="00767A37" w:rsidRPr="001909D8" w:rsidRDefault="00767A37" w:rsidP="00767A37">
      <w:pPr>
        <w:pStyle w:val="Odstavekseznama"/>
        <w:spacing w:line="276" w:lineRule="auto"/>
        <w:ind w:left="644"/>
        <w:jc w:val="both"/>
        <w:outlineLvl w:val="0"/>
        <w:rPr>
          <w:rFonts w:ascii="Century Gothic" w:hAnsi="Century Gothic"/>
          <w:b/>
        </w:rPr>
      </w:pPr>
    </w:p>
    <w:p w14:paraId="223BEF4A" w14:textId="77777777" w:rsidR="00F052B8" w:rsidRPr="00F052B8" w:rsidRDefault="00F052B8" w:rsidP="00F052B8">
      <w:pPr>
        <w:spacing w:line="276" w:lineRule="auto"/>
        <w:ind w:firstLine="284"/>
        <w:jc w:val="both"/>
        <w:rPr>
          <w:rFonts w:ascii="Century Gothic" w:hAnsi="Century Gothic"/>
          <w:szCs w:val="20"/>
        </w:rPr>
      </w:pPr>
      <w:r w:rsidRPr="00F052B8">
        <w:rPr>
          <w:rFonts w:ascii="Century Gothic" w:hAnsi="Century Gothic"/>
          <w:szCs w:val="20"/>
        </w:rPr>
        <w:t xml:space="preserve">Ponudnik mora: </w:t>
      </w:r>
    </w:p>
    <w:p w14:paraId="7057C19F" w14:textId="77777777" w:rsidR="00F052B8" w:rsidRPr="00F052B8" w:rsidRDefault="00F052B8" w:rsidP="00F052B8">
      <w:pPr>
        <w:numPr>
          <w:ilvl w:val="0"/>
          <w:numId w:val="43"/>
        </w:numPr>
        <w:spacing w:line="276" w:lineRule="auto"/>
        <w:jc w:val="both"/>
        <w:rPr>
          <w:rFonts w:ascii="Century Gothic" w:hAnsi="Century Gothic"/>
          <w:szCs w:val="20"/>
        </w:rPr>
      </w:pPr>
      <w:r w:rsidRPr="00F052B8">
        <w:rPr>
          <w:rFonts w:ascii="Century Gothic" w:hAnsi="Century Gothic"/>
          <w:szCs w:val="20"/>
        </w:rPr>
        <w:t>razpolagati z ustreznimi tehničnimi zmogljivostmi za izvedbo javnega naročila in se zavezuje, da bom na podlagi posameznega naročila naročnika, naročniku v zahtevanem roku dobavili zahtevano blago oz. izvedli storitev servisiranja in se zavezuje, da bo dobavil blago, ki bo skladno s tehničnimi zahtevami naročnika;</w:t>
      </w:r>
    </w:p>
    <w:p w14:paraId="71ABE57F" w14:textId="77777777" w:rsidR="00F052B8" w:rsidRPr="00F052B8" w:rsidRDefault="00F052B8" w:rsidP="00F052B8">
      <w:pPr>
        <w:numPr>
          <w:ilvl w:val="0"/>
          <w:numId w:val="43"/>
        </w:numPr>
        <w:spacing w:line="276" w:lineRule="auto"/>
        <w:jc w:val="both"/>
        <w:rPr>
          <w:rFonts w:ascii="Century Gothic" w:hAnsi="Century Gothic"/>
          <w:szCs w:val="20"/>
        </w:rPr>
      </w:pPr>
      <w:r w:rsidRPr="00F052B8">
        <w:rPr>
          <w:rFonts w:ascii="Century Gothic" w:hAnsi="Century Gothic"/>
          <w:szCs w:val="20"/>
        </w:rPr>
        <w:t>dobaviti blago v primerni embalaži in označiti na način, ki omogoča nedvoumno identifikacijo blaga s kataloškimi številkami proizvajalcev originalnih rezervnih delov;</w:t>
      </w:r>
    </w:p>
    <w:p w14:paraId="6A903956" w14:textId="77777777" w:rsidR="00F052B8" w:rsidRPr="00F052B8" w:rsidRDefault="00F052B8" w:rsidP="00F052B8">
      <w:pPr>
        <w:numPr>
          <w:ilvl w:val="0"/>
          <w:numId w:val="43"/>
        </w:numPr>
        <w:spacing w:line="276" w:lineRule="auto"/>
        <w:jc w:val="both"/>
        <w:rPr>
          <w:rFonts w:ascii="Century Gothic" w:hAnsi="Century Gothic"/>
          <w:szCs w:val="20"/>
        </w:rPr>
      </w:pPr>
      <w:r w:rsidRPr="00F052B8">
        <w:rPr>
          <w:rFonts w:ascii="Century Gothic" w:hAnsi="Century Gothic"/>
          <w:szCs w:val="20"/>
        </w:rPr>
        <w:t>mora vsa zahtevana dela izvajali strokovno in kvalitetno po pravilih stroke v skladu z veljavnimi predpisi (zakoni, pravilniki, standardi, tehničnimi soglasji), tehničnimi navodili, priporočili in normativi ter okoljevarstvenimi predpisi;</w:t>
      </w:r>
    </w:p>
    <w:p w14:paraId="39F4905A" w14:textId="77777777" w:rsidR="00F052B8" w:rsidRPr="00F052B8" w:rsidRDefault="00F052B8" w:rsidP="00F052B8">
      <w:pPr>
        <w:numPr>
          <w:ilvl w:val="0"/>
          <w:numId w:val="43"/>
        </w:numPr>
        <w:spacing w:line="276" w:lineRule="auto"/>
        <w:jc w:val="both"/>
        <w:rPr>
          <w:rFonts w:ascii="Century Gothic" w:hAnsi="Century Gothic"/>
          <w:szCs w:val="20"/>
        </w:rPr>
      </w:pPr>
      <w:r w:rsidRPr="00F052B8">
        <w:rPr>
          <w:rFonts w:ascii="Century Gothic" w:hAnsi="Century Gothic"/>
          <w:szCs w:val="20"/>
        </w:rPr>
        <w:t>javno naročilo izvajali s strokovno usposobljenimi delavci oziroma kadrom;</w:t>
      </w:r>
    </w:p>
    <w:p w14:paraId="7652AD0D" w14:textId="77777777" w:rsidR="00F052B8" w:rsidRPr="00F052B8" w:rsidRDefault="00F052B8" w:rsidP="00F052B8">
      <w:pPr>
        <w:numPr>
          <w:ilvl w:val="0"/>
          <w:numId w:val="43"/>
        </w:numPr>
        <w:spacing w:line="276" w:lineRule="auto"/>
        <w:jc w:val="both"/>
        <w:rPr>
          <w:rFonts w:ascii="Century Gothic" w:hAnsi="Century Gothic"/>
          <w:szCs w:val="20"/>
        </w:rPr>
      </w:pPr>
      <w:r w:rsidRPr="00F052B8">
        <w:rPr>
          <w:rFonts w:ascii="Century Gothic" w:hAnsi="Century Gothic"/>
          <w:szCs w:val="20"/>
        </w:rPr>
        <w:t xml:space="preserve">v primeru izvajanja storitev servisiranja na lokaciji naročnika zagotovili vso potrebno opremo za ustrezno izvajanje storitev servisiranja. </w:t>
      </w:r>
    </w:p>
    <w:p w14:paraId="3B39FFE4" w14:textId="77777777" w:rsidR="00767A37" w:rsidRDefault="00767A37" w:rsidP="00767A37">
      <w:pPr>
        <w:spacing w:line="276" w:lineRule="auto"/>
        <w:ind w:firstLine="284"/>
        <w:jc w:val="both"/>
        <w:rPr>
          <w:rFonts w:ascii="Century Gothic" w:eastAsiaTheme="minorEastAsia" w:hAnsi="Century Gothic"/>
        </w:rPr>
      </w:pPr>
    </w:p>
    <w:p w14:paraId="3B1AB0BC" w14:textId="77777777" w:rsidR="00767A37" w:rsidRPr="003F676F" w:rsidRDefault="00767A37" w:rsidP="00767A37">
      <w:pPr>
        <w:spacing w:line="276" w:lineRule="auto"/>
        <w:ind w:firstLine="284"/>
        <w:jc w:val="both"/>
        <w:rPr>
          <w:rFonts w:ascii="Century Gothic" w:eastAsiaTheme="minorEastAsia" w:hAnsi="Century Gothic"/>
        </w:rPr>
      </w:pPr>
      <w:r w:rsidRPr="003F676F">
        <w:rPr>
          <w:rFonts w:ascii="Century Gothic" w:eastAsiaTheme="minorEastAsia" w:hAnsi="Century Gothic"/>
        </w:rPr>
        <w:t xml:space="preserve">Način izpolnjevanja: </w:t>
      </w:r>
    </w:p>
    <w:p w14:paraId="09FAED26" w14:textId="77777777" w:rsidR="00767A37" w:rsidRPr="003F676F" w:rsidRDefault="00767A37" w:rsidP="00767A37">
      <w:pPr>
        <w:spacing w:line="276" w:lineRule="auto"/>
        <w:ind w:left="284"/>
        <w:jc w:val="both"/>
        <w:rPr>
          <w:rFonts w:ascii="Century Gothic" w:eastAsiaTheme="minorEastAsia" w:hAnsi="Century Gothic"/>
        </w:rPr>
      </w:pPr>
      <w:r w:rsidRPr="003F676F">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r>
        <w:rPr>
          <w:rFonts w:ascii="Century Gothic" w:eastAsiaTheme="minorEastAsia" w:hAnsi="Century Gothic"/>
        </w:rPr>
        <w:t xml:space="preserve"> </w:t>
      </w:r>
    </w:p>
    <w:p w14:paraId="7A687DE7" w14:textId="77777777" w:rsidR="00767A37" w:rsidRDefault="00767A37" w:rsidP="00767A37">
      <w:pPr>
        <w:spacing w:line="276" w:lineRule="auto"/>
        <w:ind w:firstLine="284"/>
        <w:jc w:val="both"/>
        <w:rPr>
          <w:rFonts w:ascii="Century Gothic" w:eastAsiaTheme="minorEastAsia" w:hAnsi="Century Gothic"/>
        </w:rPr>
      </w:pPr>
    </w:p>
    <w:p w14:paraId="15B3027A" w14:textId="77777777" w:rsidR="00767A37" w:rsidRPr="00140D0E" w:rsidRDefault="00767A37" w:rsidP="00767A37">
      <w:pPr>
        <w:spacing w:line="276" w:lineRule="auto"/>
        <w:ind w:firstLine="284"/>
        <w:jc w:val="both"/>
        <w:rPr>
          <w:rFonts w:ascii="Century Gothic" w:eastAsiaTheme="minorEastAsia" w:hAnsi="Century Gothic"/>
        </w:rPr>
      </w:pPr>
      <w:r>
        <w:rPr>
          <w:rFonts w:ascii="Century Gothic" w:eastAsiaTheme="minorEastAsia" w:hAnsi="Century Gothic"/>
        </w:rPr>
        <w:t>Z</w:t>
      </w:r>
      <w:r w:rsidRPr="003F676F">
        <w:rPr>
          <w:rFonts w:ascii="Century Gothic" w:eastAsiaTheme="minorEastAsia" w:hAnsi="Century Gothic"/>
        </w:rPr>
        <w:t>ahtevano dokazilo:</w:t>
      </w:r>
    </w:p>
    <w:p w14:paraId="0F72CA08" w14:textId="5C250B1C" w:rsidR="00767A37" w:rsidRDefault="00767A37" w:rsidP="00767A37">
      <w:pPr>
        <w:spacing w:line="276" w:lineRule="auto"/>
        <w:ind w:left="284"/>
        <w:jc w:val="both"/>
        <w:rPr>
          <w:rFonts w:ascii="Century Gothic" w:hAnsi="Century Gothic"/>
        </w:rPr>
      </w:pPr>
      <w:r w:rsidRPr="003F676F">
        <w:rPr>
          <w:rFonts w:ascii="Century Gothic" w:hAnsi="Century Gothic"/>
        </w:rPr>
        <w:t xml:space="preserve">Ponudnik izkaže izpolnjevanje pogoja z izjavo na obrazcu </w:t>
      </w:r>
      <w:r w:rsidRPr="003F676F">
        <w:rPr>
          <w:rFonts w:ascii="Century Gothic" w:hAnsi="Century Gothic"/>
          <w:b/>
          <w:bCs/>
        </w:rPr>
        <w:t>ESPD</w:t>
      </w:r>
      <w:r w:rsidRPr="003F676F">
        <w:rPr>
          <w:rFonts w:ascii="Century Gothic" w:hAnsi="Century Gothic"/>
        </w:rPr>
        <w:t xml:space="preserve"> (Del IV: Pogoji za sodelovanje, rubrika</w:t>
      </w:r>
      <w:r>
        <w:rPr>
          <w:rFonts w:ascii="Century Gothic" w:hAnsi="Century Gothic"/>
        </w:rPr>
        <w:t xml:space="preserve"> C: Tehnična in strokovna sposobnost</w:t>
      </w:r>
      <w:r w:rsidRPr="003F676F">
        <w:rPr>
          <w:rFonts w:ascii="Century Gothic" w:hAnsi="Century Gothic"/>
        </w:rPr>
        <w:t>)</w:t>
      </w:r>
      <w:r w:rsidR="00F052B8">
        <w:rPr>
          <w:rFonts w:ascii="Century Gothic" w:hAnsi="Century Gothic"/>
        </w:rPr>
        <w:t xml:space="preserve"> in s podpisom OBR.  - Izjava</w:t>
      </w:r>
      <w:r>
        <w:rPr>
          <w:rFonts w:ascii="Century Gothic" w:hAnsi="Century Gothic"/>
        </w:rPr>
        <w:t xml:space="preserve">. </w:t>
      </w:r>
    </w:p>
    <w:p w14:paraId="41BD41DD" w14:textId="77777777" w:rsidR="00767A37" w:rsidRDefault="00767A37" w:rsidP="00767A37">
      <w:pPr>
        <w:spacing w:line="276" w:lineRule="auto"/>
        <w:ind w:left="284"/>
        <w:jc w:val="both"/>
        <w:rPr>
          <w:rFonts w:ascii="Century Gothic" w:hAnsi="Century Gothic"/>
        </w:rPr>
      </w:pPr>
    </w:p>
    <w:p w14:paraId="03B15AB9" w14:textId="77777777" w:rsidR="00767A37" w:rsidRDefault="00767A37" w:rsidP="00767A37">
      <w:pPr>
        <w:pStyle w:val="Odstavekseznama"/>
        <w:spacing w:line="276" w:lineRule="auto"/>
        <w:jc w:val="both"/>
        <w:outlineLvl w:val="0"/>
        <w:rPr>
          <w:rFonts w:ascii="Century Gothic" w:hAnsi="Century Gothic"/>
          <w:b/>
        </w:rPr>
      </w:pPr>
    </w:p>
    <w:p w14:paraId="45F212D8" w14:textId="77777777" w:rsidR="00767A37" w:rsidRPr="00C24BAF" w:rsidRDefault="00767A37" w:rsidP="00767A37">
      <w:pPr>
        <w:pStyle w:val="Odstavekseznama"/>
        <w:numPr>
          <w:ilvl w:val="0"/>
          <w:numId w:val="8"/>
        </w:numPr>
        <w:spacing w:line="276" w:lineRule="auto"/>
        <w:jc w:val="both"/>
        <w:outlineLvl w:val="0"/>
        <w:rPr>
          <w:rFonts w:ascii="Century Gothic" w:hAnsi="Century Gothic"/>
          <w:b/>
        </w:rPr>
      </w:pPr>
      <w:r w:rsidRPr="00C24BAF">
        <w:rPr>
          <w:rFonts w:ascii="Century Gothic" w:hAnsi="Century Gothic"/>
          <w:b/>
        </w:rPr>
        <w:t>OSTALI POGOJI</w:t>
      </w:r>
    </w:p>
    <w:p w14:paraId="72C9C5AD" w14:textId="77777777" w:rsidR="00767A37" w:rsidRDefault="00767A37" w:rsidP="00767A37">
      <w:pPr>
        <w:spacing w:line="276" w:lineRule="auto"/>
        <w:ind w:left="284"/>
        <w:jc w:val="both"/>
        <w:rPr>
          <w:rFonts w:ascii="Century Gothic" w:hAnsi="Century Gothic"/>
        </w:rPr>
      </w:pPr>
    </w:p>
    <w:p w14:paraId="41B17C8D" w14:textId="77777777" w:rsidR="00767A37" w:rsidRPr="00517FEB" w:rsidRDefault="00767A37" w:rsidP="00767A37">
      <w:pPr>
        <w:pStyle w:val="Odstavekseznama"/>
        <w:numPr>
          <w:ilvl w:val="0"/>
          <w:numId w:val="6"/>
        </w:numPr>
        <w:spacing w:line="276" w:lineRule="auto"/>
        <w:jc w:val="both"/>
        <w:rPr>
          <w:rFonts w:ascii="Century Gothic" w:hAnsi="Century Gothic"/>
          <w:b/>
          <w:bCs/>
        </w:rPr>
      </w:pPr>
      <w:r w:rsidRPr="00517FEB">
        <w:rPr>
          <w:rFonts w:ascii="Century Gothic" w:hAnsi="Century Gothic"/>
          <w:b/>
          <w:bCs/>
        </w:rPr>
        <w:t>Celovitost oddane ponudbe</w:t>
      </w:r>
    </w:p>
    <w:p w14:paraId="51040D0E" w14:textId="23A1F6A8" w:rsidR="00767A37" w:rsidRPr="00517FEB" w:rsidRDefault="00767A37" w:rsidP="00767A37">
      <w:pPr>
        <w:pStyle w:val="Odstavekseznama"/>
        <w:spacing w:line="276" w:lineRule="auto"/>
        <w:ind w:left="644"/>
        <w:jc w:val="both"/>
        <w:rPr>
          <w:rFonts w:ascii="Century Gothic" w:hAnsi="Century Gothic"/>
        </w:rPr>
      </w:pPr>
      <w:r w:rsidRPr="00517FEB">
        <w:rPr>
          <w:rFonts w:ascii="Century Gothic" w:hAnsi="Century Gothic"/>
        </w:rPr>
        <w:t xml:space="preserve">Ponudnik mora oddati ponudbo za </w:t>
      </w:r>
      <w:r w:rsidR="00F052B8">
        <w:rPr>
          <w:rFonts w:ascii="Century Gothic" w:hAnsi="Century Gothic"/>
        </w:rPr>
        <w:t>vso</w:t>
      </w:r>
      <w:r w:rsidRPr="00517FEB">
        <w:rPr>
          <w:rFonts w:ascii="Century Gothic" w:hAnsi="Century Gothic"/>
        </w:rPr>
        <w:t xml:space="preserve"> razpisan</w:t>
      </w:r>
      <w:r w:rsidR="00F052B8">
        <w:rPr>
          <w:rFonts w:ascii="Century Gothic" w:hAnsi="Century Gothic"/>
        </w:rPr>
        <w:t>o</w:t>
      </w:r>
      <w:r w:rsidRPr="00517FEB">
        <w:rPr>
          <w:rFonts w:ascii="Century Gothic" w:hAnsi="Century Gothic"/>
        </w:rPr>
        <w:t xml:space="preserve"> </w:t>
      </w:r>
      <w:r w:rsidR="00F052B8">
        <w:rPr>
          <w:rFonts w:ascii="Century Gothic" w:hAnsi="Century Gothic"/>
        </w:rPr>
        <w:t>blago v okviru posameznega sklopa</w:t>
      </w:r>
      <w:r w:rsidRPr="00517FEB">
        <w:rPr>
          <w:rFonts w:ascii="Century Gothic" w:hAnsi="Century Gothic"/>
        </w:rPr>
        <w:t xml:space="preserve">, skladno z zahtevami naročnika navedenimi v dokumentu OBR </w:t>
      </w:r>
      <w:r w:rsidR="00F052B8">
        <w:rPr>
          <w:rFonts w:ascii="Century Gothic" w:hAnsi="Century Gothic"/>
        </w:rPr>
        <w:t>–</w:t>
      </w:r>
      <w:r w:rsidRPr="00517FEB">
        <w:rPr>
          <w:rFonts w:ascii="Century Gothic" w:hAnsi="Century Gothic"/>
        </w:rPr>
        <w:t xml:space="preserve"> </w:t>
      </w:r>
      <w:r w:rsidR="00F052B8">
        <w:rPr>
          <w:rFonts w:ascii="Century Gothic" w:hAnsi="Century Gothic"/>
        </w:rPr>
        <w:t>Ponudbeni predračun</w:t>
      </w:r>
      <w:r w:rsidRPr="00517FEB">
        <w:rPr>
          <w:rFonts w:ascii="Century Gothic" w:hAnsi="Century Gothic"/>
        </w:rPr>
        <w:t xml:space="preserve">. </w:t>
      </w:r>
    </w:p>
    <w:p w14:paraId="2375B824" w14:textId="77777777" w:rsidR="00767A37" w:rsidRDefault="00767A37" w:rsidP="00767A37">
      <w:pPr>
        <w:spacing w:line="276" w:lineRule="auto"/>
        <w:ind w:left="284"/>
        <w:jc w:val="both"/>
        <w:rPr>
          <w:rFonts w:ascii="Century Gothic" w:hAnsi="Century Gothic"/>
        </w:rPr>
      </w:pPr>
      <w:r>
        <w:rPr>
          <w:rFonts w:ascii="Century Gothic" w:hAnsi="Century Gothic"/>
        </w:rPr>
        <w:t xml:space="preserve"> </w:t>
      </w:r>
    </w:p>
    <w:p w14:paraId="7625FFB0" w14:textId="77777777" w:rsidR="00767A37" w:rsidRPr="00855C43" w:rsidRDefault="00767A37" w:rsidP="00767A37">
      <w:pPr>
        <w:spacing w:line="276" w:lineRule="auto"/>
        <w:ind w:left="284" w:firstLine="360"/>
        <w:jc w:val="both"/>
        <w:rPr>
          <w:rFonts w:ascii="Century Gothic" w:hAnsi="Century Gothic"/>
        </w:rPr>
      </w:pPr>
      <w:r w:rsidRPr="00855C43">
        <w:rPr>
          <w:rFonts w:ascii="Century Gothic" w:hAnsi="Century Gothic"/>
        </w:rPr>
        <w:t>Način izpolnjevanja:</w:t>
      </w:r>
    </w:p>
    <w:p w14:paraId="2ACEEF23" w14:textId="77777777" w:rsidR="00767A37" w:rsidRPr="00855C43" w:rsidRDefault="00767A37" w:rsidP="00767A37">
      <w:pPr>
        <w:spacing w:line="276" w:lineRule="auto"/>
        <w:ind w:left="64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 xml:space="preserve">V primeru partnerske ponudbe mora pogoj izpolniti </w:t>
      </w:r>
      <w:r>
        <w:rPr>
          <w:rFonts w:ascii="Century Gothic" w:hAnsi="Century Gothic"/>
        </w:rPr>
        <w:t xml:space="preserve">skupina ponudnikov, oziroma </w:t>
      </w:r>
      <w:r w:rsidRPr="00855C43">
        <w:rPr>
          <w:rFonts w:ascii="Century Gothic" w:hAnsi="Century Gothic"/>
        </w:rPr>
        <w:t>vsak izmed partnerjev</w:t>
      </w:r>
      <w:r>
        <w:rPr>
          <w:rFonts w:ascii="Century Gothic" w:hAnsi="Century Gothic"/>
        </w:rPr>
        <w:t xml:space="preserve"> za svoj del obveznosti v okviru celotne ponudbe</w:t>
      </w:r>
      <w:r w:rsidRPr="00855C43">
        <w:rPr>
          <w:rFonts w:ascii="Century Gothic" w:hAnsi="Century Gothic"/>
        </w:rPr>
        <w:t>.</w:t>
      </w:r>
    </w:p>
    <w:p w14:paraId="5FB8D047" w14:textId="77777777" w:rsidR="00767A37" w:rsidRDefault="00767A37" w:rsidP="00767A37">
      <w:pPr>
        <w:spacing w:line="276" w:lineRule="auto"/>
        <w:ind w:left="284"/>
        <w:jc w:val="both"/>
        <w:rPr>
          <w:rFonts w:ascii="Century Gothic" w:hAnsi="Century Gothic"/>
        </w:rPr>
      </w:pPr>
    </w:p>
    <w:p w14:paraId="501B2755" w14:textId="77777777" w:rsidR="00767A37" w:rsidRDefault="00767A37" w:rsidP="00767A37">
      <w:pPr>
        <w:spacing w:line="276" w:lineRule="auto"/>
        <w:ind w:left="284" w:firstLine="360"/>
        <w:jc w:val="both"/>
        <w:rPr>
          <w:rFonts w:ascii="Century Gothic" w:hAnsi="Century Gothic"/>
        </w:rPr>
      </w:pPr>
      <w:r w:rsidRPr="00855C43">
        <w:rPr>
          <w:rFonts w:ascii="Century Gothic" w:hAnsi="Century Gothic"/>
        </w:rPr>
        <w:t>Zahtevano dokazilo:</w:t>
      </w:r>
    </w:p>
    <w:p w14:paraId="3CC0C52A" w14:textId="7E810890" w:rsidR="00767A37" w:rsidRDefault="00767A37" w:rsidP="00767A37">
      <w:pPr>
        <w:spacing w:line="276" w:lineRule="auto"/>
        <w:ind w:left="644"/>
        <w:jc w:val="both"/>
        <w:rPr>
          <w:rFonts w:ascii="Century Gothic" w:hAnsi="Century Gothic"/>
        </w:rPr>
      </w:pPr>
      <w:r w:rsidRPr="00855C43">
        <w:rPr>
          <w:rFonts w:ascii="Century Gothic" w:hAnsi="Century Gothic"/>
        </w:rPr>
        <w:t xml:space="preserve">Ponudnik </w:t>
      </w:r>
      <w:r>
        <w:rPr>
          <w:rFonts w:ascii="Century Gothic" w:hAnsi="Century Gothic"/>
        </w:rPr>
        <w:t xml:space="preserve">izpolnjevanje zahteve zase in v imenu partnerjev izkaže s predložitvijo izpolnjenega </w:t>
      </w:r>
      <w:r w:rsidRPr="00B4415B">
        <w:rPr>
          <w:rFonts w:ascii="Century Gothic" w:hAnsi="Century Gothic"/>
          <w:b/>
        </w:rPr>
        <w:t>OBR-</w:t>
      </w:r>
      <w:r w:rsidR="00F052B8">
        <w:rPr>
          <w:rFonts w:ascii="Century Gothic" w:hAnsi="Century Gothic"/>
          <w:b/>
        </w:rPr>
        <w:t>ponudbeni predračun</w:t>
      </w:r>
      <w:r>
        <w:rPr>
          <w:rFonts w:ascii="Century Gothic" w:hAnsi="Century Gothic"/>
          <w:b/>
        </w:rPr>
        <w:t xml:space="preserve"> </w:t>
      </w:r>
      <w:r>
        <w:rPr>
          <w:rFonts w:ascii="Century Gothic" w:hAnsi="Century Gothic"/>
          <w:bCs/>
        </w:rPr>
        <w:t>(v obliki zapisa .</w:t>
      </w:r>
      <w:proofErr w:type="spellStart"/>
      <w:r>
        <w:rPr>
          <w:rFonts w:ascii="Century Gothic" w:hAnsi="Century Gothic"/>
          <w:bCs/>
        </w:rPr>
        <w:t>xls</w:t>
      </w:r>
      <w:proofErr w:type="spellEnd"/>
      <w:r>
        <w:rPr>
          <w:rFonts w:ascii="Century Gothic" w:hAnsi="Century Gothic"/>
          <w:bCs/>
        </w:rPr>
        <w:t>)</w:t>
      </w:r>
      <w:r w:rsidRPr="0010055B">
        <w:rPr>
          <w:rFonts w:ascii="Century Gothic" w:hAnsi="Century Gothic"/>
        </w:rPr>
        <w:t>.</w:t>
      </w:r>
    </w:p>
    <w:p w14:paraId="4A58BB91" w14:textId="77777777" w:rsidR="00767A37" w:rsidRDefault="00767A37" w:rsidP="00767A37">
      <w:pPr>
        <w:spacing w:line="276" w:lineRule="auto"/>
        <w:ind w:left="284"/>
        <w:jc w:val="both"/>
        <w:rPr>
          <w:rFonts w:ascii="Century Gothic" w:hAnsi="Century Gothic"/>
        </w:rPr>
      </w:pPr>
    </w:p>
    <w:p w14:paraId="49208550" w14:textId="77777777" w:rsidR="00767A37" w:rsidRPr="00517FEB" w:rsidRDefault="00767A37" w:rsidP="00767A37">
      <w:pPr>
        <w:pStyle w:val="Odstavekseznama"/>
        <w:numPr>
          <w:ilvl w:val="0"/>
          <w:numId w:val="6"/>
        </w:numPr>
        <w:spacing w:line="276" w:lineRule="auto"/>
        <w:jc w:val="both"/>
        <w:outlineLvl w:val="0"/>
        <w:rPr>
          <w:rFonts w:ascii="Century Gothic" w:hAnsi="Century Gothic"/>
          <w:b/>
          <w:bCs/>
        </w:rPr>
      </w:pPr>
      <w:r w:rsidRPr="00517FEB">
        <w:rPr>
          <w:rFonts w:ascii="Century Gothic" w:hAnsi="Century Gothic"/>
          <w:b/>
          <w:bCs/>
        </w:rPr>
        <w:t>Skupna ponudba</w:t>
      </w:r>
    </w:p>
    <w:p w14:paraId="7FA72D85" w14:textId="77777777" w:rsidR="00767A37" w:rsidRPr="00517FEB" w:rsidRDefault="00767A37" w:rsidP="00767A37">
      <w:pPr>
        <w:pStyle w:val="Odstavekseznama"/>
        <w:spacing w:line="276" w:lineRule="auto"/>
        <w:ind w:left="644"/>
        <w:jc w:val="both"/>
        <w:outlineLvl w:val="0"/>
        <w:rPr>
          <w:rFonts w:ascii="Century Gothic" w:hAnsi="Century Gothic"/>
        </w:rPr>
      </w:pPr>
      <w:r w:rsidRPr="00517FEB">
        <w:rPr>
          <w:rFonts w:ascii="Century Gothic" w:hAnsi="Century Gothic"/>
        </w:rPr>
        <w:t>Ponudnik, ki nastopa v skupini gospodarskih subjektov (tj. skupna ponudba) kot njen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4B8A30E4" w14:textId="77777777" w:rsidR="00767A37" w:rsidRDefault="00767A37" w:rsidP="00767A37">
      <w:pPr>
        <w:spacing w:line="276" w:lineRule="auto"/>
        <w:ind w:left="284"/>
        <w:jc w:val="both"/>
        <w:outlineLvl w:val="0"/>
        <w:rPr>
          <w:rFonts w:ascii="Century Gothic" w:hAnsi="Century Gothic"/>
          <w:b/>
        </w:rPr>
      </w:pPr>
    </w:p>
    <w:p w14:paraId="0F82721F" w14:textId="77777777" w:rsidR="00767A37" w:rsidRPr="00855C43" w:rsidRDefault="00767A37" w:rsidP="00767A37">
      <w:pPr>
        <w:spacing w:line="276" w:lineRule="auto"/>
        <w:ind w:left="284" w:firstLine="360"/>
        <w:jc w:val="both"/>
        <w:rPr>
          <w:rFonts w:ascii="Century Gothic" w:hAnsi="Century Gothic"/>
        </w:rPr>
      </w:pPr>
      <w:r w:rsidRPr="00855C43">
        <w:rPr>
          <w:rFonts w:ascii="Century Gothic" w:hAnsi="Century Gothic"/>
        </w:rPr>
        <w:t>Način izpolnjevanja:</w:t>
      </w:r>
    </w:p>
    <w:p w14:paraId="1A60DA31" w14:textId="77777777" w:rsidR="00767A37" w:rsidRPr="00855C43" w:rsidRDefault="00767A37" w:rsidP="00767A37">
      <w:pPr>
        <w:spacing w:line="276" w:lineRule="auto"/>
        <w:ind w:left="644"/>
        <w:jc w:val="both"/>
        <w:outlineLvl w:val="0"/>
        <w:rPr>
          <w:rFonts w:ascii="Century Gothic" w:hAnsi="Century Gothic"/>
        </w:rPr>
      </w:pPr>
      <w:bookmarkStart w:id="7"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7"/>
    <w:p w14:paraId="109F55DB" w14:textId="77777777" w:rsidR="00767A37" w:rsidRDefault="00767A37" w:rsidP="00767A37">
      <w:pPr>
        <w:spacing w:line="276" w:lineRule="auto"/>
        <w:ind w:left="284"/>
        <w:jc w:val="both"/>
        <w:outlineLvl w:val="0"/>
        <w:rPr>
          <w:rFonts w:ascii="Century Gothic" w:hAnsi="Century Gothic"/>
          <w:b/>
        </w:rPr>
      </w:pPr>
    </w:p>
    <w:p w14:paraId="4BAD740C" w14:textId="77777777" w:rsidR="00767A37" w:rsidRPr="00855C43" w:rsidRDefault="00767A37" w:rsidP="00767A37">
      <w:pPr>
        <w:spacing w:line="276" w:lineRule="auto"/>
        <w:ind w:left="284" w:firstLine="360"/>
        <w:jc w:val="both"/>
        <w:rPr>
          <w:rFonts w:ascii="Century Gothic" w:hAnsi="Century Gothic"/>
        </w:rPr>
      </w:pPr>
      <w:r w:rsidRPr="00855C43">
        <w:rPr>
          <w:rFonts w:ascii="Century Gothic" w:hAnsi="Century Gothic"/>
        </w:rPr>
        <w:t>Zahtevano dokazilo:</w:t>
      </w:r>
    </w:p>
    <w:p w14:paraId="5849C0C2" w14:textId="77777777" w:rsidR="00767A37" w:rsidRDefault="00767A37" w:rsidP="00767A37">
      <w:pPr>
        <w:spacing w:line="276" w:lineRule="auto"/>
        <w:ind w:left="644"/>
        <w:jc w:val="both"/>
        <w:outlineLvl w:val="0"/>
        <w:rPr>
          <w:rFonts w:ascii="Century Gothic" w:hAnsi="Century Gothic"/>
          <w:b/>
        </w:rPr>
      </w:pPr>
      <w:bookmarkStart w:id="8" w:name="_Hlk11411573"/>
      <w:r>
        <w:rPr>
          <w:rFonts w:ascii="Century Gothic" w:hAnsi="Century Gothic"/>
        </w:rPr>
        <w:t>Vodilni partner izpolnjevanje zahteve izkaže s predložitvijo</w:t>
      </w:r>
      <w:r w:rsidRPr="00951118">
        <w:rPr>
          <w:rFonts w:ascii="Century Gothic" w:hAnsi="Century Gothic"/>
        </w:rPr>
        <w:t xml:space="preserve"> </w:t>
      </w:r>
      <w:r>
        <w:rPr>
          <w:rFonts w:ascii="Century Gothic" w:hAnsi="Century Gothic"/>
        </w:rPr>
        <w:t>pogodbe</w:t>
      </w:r>
      <w:r w:rsidRPr="00951118">
        <w:rPr>
          <w:rFonts w:ascii="Century Gothic" w:hAnsi="Century Gothic"/>
        </w:rPr>
        <w:t xml:space="preserve"> o skupni izvedbi predmeta jav</w:t>
      </w:r>
      <w:r>
        <w:rPr>
          <w:rFonts w:ascii="Century Gothic" w:hAnsi="Century Gothic"/>
        </w:rPr>
        <w:t xml:space="preserve">nega </w:t>
      </w:r>
      <w:r w:rsidRPr="000C653B">
        <w:rPr>
          <w:rFonts w:ascii="Century Gothic" w:hAnsi="Century Gothic"/>
        </w:rPr>
        <w:t>razpisa (</w:t>
      </w:r>
      <w:r w:rsidRPr="000C653B">
        <w:rPr>
          <w:rFonts w:ascii="Century Gothic" w:hAnsi="Century Gothic"/>
          <w:b/>
        </w:rPr>
        <w:t>Partnerska pogodba</w:t>
      </w:r>
      <w:r w:rsidRPr="000C653B">
        <w:rPr>
          <w:rFonts w:ascii="Century Gothic" w:hAnsi="Century Gothic"/>
        </w:rPr>
        <w:t>), ki je podpisana s strani vseh/vsakega partnerjev/-a in ki vsebuje vse podatke iz 15.</w:t>
      </w:r>
      <w:r w:rsidRPr="00AF7F98">
        <w:rPr>
          <w:rFonts w:ascii="Century Gothic" w:hAnsi="Century Gothic"/>
        </w:rPr>
        <w:t xml:space="preserve"> </w:t>
      </w:r>
      <w:r>
        <w:rPr>
          <w:rFonts w:ascii="Century Gothic" w:hAnsi="Century Gothic"/>
        </w:rPr>
        <w:t xml:space="preserve">točke (poglavje A) teh Navodil »Predložitev skupne ponudbe več partnerjev«. Vodilni partner k ponudbi predloži izpolnjen in lastnoročno ali elektronsko </w:t>
      </w:r>
      <w:r w:rsidRPr="00AE535A">
        <w:rPr>
          <w:rFonts w:ascii="Century Gothic" w:hAnsi="Century Gothic"/>
        </w:rPr>
        <w:t xml:space="preserve">podpisan </w:t>
      </w:r>
      <w:r w:rsidRPr="00A92AFC">
        <w:rPr>
          <w:rFonts w:ascii="Century Gothic" w:hAnsi="Century Gothic"/>
          <w:b/>
          <w:bCs/>
        </w:rPr>
        <w:t>ESPD</w:t>
      </w:r>
      <w:r w:rsidRPr="00AE535A">
        <w:rPr>
          <w:rFonts w:ascii="Century Gothic" w:hAnsi="Century Gothic"/>
        </w:rPr>
        <w:t xml:space="preserve"> </w:t>
      </w:r>
      <w:r w:rsidRPr="00DA1EBC">
        <w:rPr>
          <w:rFonts w:ascii="Century Gothic" w:hAnsi="Century Gothic"/>
          <w:b/>
          <w:bCs/>
        </w:rPr>
        <w:t>obrazec</w:t>
      </w:r>
      <w:r w:rsidRPr="00AE535A">
        <w:rPr>
          <w:rFonts w:ascii="Century Gothic" w:hAnsi="Century Gothic"/>
        </w:rPr>
        <w:t xml:space="preserve"> s strani vsakega partnerja</w:t>
      </w:r>
      <w:r>
        <w:rPr>
          <w:rFonts w:ascii="Century Gothic" w:hAnsi="Century Gothic"/>
        </w:rPr>
        <w:t>.</w:t>
      </w:r>
    </w:p>
    <w:bookmarkEnd w:id="8"/>
    <w:p w14:paraId="2074A87F" w14:textId="77777777" w:rsidR="00767A37" w:rsidRDefault="00767A37" w:rsidP="00767A37">
      <w:pPr>
        <w:spacing w:line="276" w:lineRule="auto"/>
        <w:jc w:val="both"/>
        <w:outlineLvl w:val="0"/>
        <w:rPr>
          <w:rFonts w:ascii="Century Gothic" w:hAnsi="Century Gothic"/>
          <w:b/>
        </w:rPr>
      </w:pPr>
    </w:p>
    <w:p w14:paraId="3670D7B2" w14:textId="77777777" w:rsidR="00767A37" w:rsidRPr="00517FEB" w:rsidRDefault="00767A37" w:rsidP="00767A37">
      <w:pPr>
        <w:pStyle w:val="Odstavekseznama"/>
        <w:numPr>
          <w:ilvl w:val="0"/>
          <w:numId w:val="6"/>
        </w:numPr>
        <w:spacing w:line="276" w:lineRule="auto"/>
        <w:jc w:val="both"/>
        <w:rPr>
          <w:rFonts w:ascii="Century Gothic" w:hAnsi="Century Gothic"/>
          <w:b/>
          <w:bCs/>
        </w:rPr>
      </w:pPr>
      <w:r w:rsidRPr="00517FEB">
        <w:rPr>
          <w:rFonts w:ascii="Century Gothic" w:hAnsi="Century Gothic"/>
          <w:b/>
          <w:bCs/>
        </w:rPr>
        <w:t>Podizvajalci</w:t>
      </w:r>
    </w:p>
    <w:p w14:paraId="220F8D0D" w14:textId="77777777" w:rsidR="00767A37" w:rsidRPr="00517FEB" w:rsidRDefault="00767A37" w:rsidP="00767A37">
      <w:pPr>
        <w:pStyle w:val="Odstavekseznama"/>
        <w:spacing w:line="276" w:lineRule="auto"/>
        <w:ind w:left="644"/>
        <w:jc w:val="both"/>
        <w:rPr>
          <w:rFonts w:ascii="Century Gothic" w:hAnsi="Century Gothic"/>
        </w:rPr>
      </w:pPr>
      <w:r w:rsidRPr="00517FEB">
        <w:rPr>
          <w:rFonts w:ascii="Century Gothic" w:hAnsi="Century Gothic"/>
        </w:rPr>
        <w:t>Ponudnik, ki nastopa s podizvajalci, sprejema splošne zahteve naročnika za predložitev ponudbe s podizvajalci, navedene v dokumentaciji v zvezi z oddajo javnega naročila.</w:t>
      </w:r>
    </w:p>
    <w:p w14:paraId="49A2E6D7" w14:textId="77777777" w:rsidR="00767A37" w:rsidRDefault="00767A37" w:rsidP="00767A37">
      <w:pPr>
        <w:spacing w:line="276" w:lineRule="auto"/>
        <w:ind w:left="284"/>
        <w:jc w:val="both"/>
        <w:rPr>
          <w:rFonts w:ascii="Century Gothic" w:hAnsi="Century Gothic"/>
        </w:rPr>
      </w:pPr>
    </w:p>
    <w:p w14:paraId="097EAC03" w14:textId="77777777" w:rsidR="00767A37" w:rsidRPr="00855C43" w:rsidRDefault="00767A37" w:rsidP="00767A37">
      <w:pPr>
        <w:spacing w:line="276" w:lineRule="auto"/>
        <w:ind w:left="284" w:firstLine="360"/>
        <w:jc w:val="both"/>
        <w:rPr>
          <w:rFonts w:ascii="Century Gothic" w:hAnsi="Century Gothic"/>
        </w:rPr>
      </w:pPr>
      <w:r w:rsidRPr="00855C43">
        <w:rPr>
          <w:rFonts w:ascii="Century Gothic" w:hAnsi="Century Gothic"/>
        </w:rPr>
        <w:t>Način izpolnjevanja:</w:t>
      </w:r>
    </w:p>
    <w:p w14:paraId="5B99A3C3" w14:textId="77777777" w:rsidR="00767A37" w:rsidRPr="00855C43" w:rsidRDefault="00767A37" w:rsidP="00767A37">
      <w:pPr>
        <w:spacing w:line="276" w:lineRule="auto"/>
        <w:ind w:left="64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302C6448" w14:textId="77777777" w:rsidR="00767A37" w:rsidRDefault="00767A37" w:rsidP="00767A37">
      <w:pPr>
        <w:spacing w:line="276" w:lineRule="auto"/>
        <w:ind w:left="284"/>
        <w:jc w:val="both"/>
        <w:rPr>
          <w:rFonts w:ascii="Century Gothic" w:hAnsi="Century Gothic"/>
        </w:rPr>
      </w:pPr>
    </w:p>
    <w:p w14:paraId="320FDBF9" w14:textId="77777777" w:rsidR="00767A37" w:rsidRPr="00855C43" w:rsidRDefault="00767A37" w:rsidP="00767A37">
      <w:pPr>
        <w:spacing w:line="276" w:lineRule="auto"/>
        <w:ind w:left="284" w:firstLine="360"/>
        <w:jc w:val="both"/>
        <w:rPr>
          <w:rFonts w:ascii="Century Gothic" w:hAnsi="Century Gothic"/>
        </w:rPr>
      </w:pPr>
      <w:r w:rsidRPr="00855C43">
        <w:rPr>
          <w:rFonts w:ascii="Century Gothic" w:hAnsi="Century Gothic"/>
        </w:rPr>
        <w:t>Zahtevano dokazilo:</w:t>
      </w:r>
    </w:p>
    <w:p w14:paraId="2576B3AE" w14:textId="77777777" w:rsidR="00767A37" w:rsidRDefault="00767A37" w:rsidP="00767A37">
      <w:pPr>
        <w:spacing w:line="276" w:lineRule="auto"/>
        <w:ind w:left="644"/>
        <w:jc w:val="both"/>
        <w:outlineLvl w:val="0"/>
        <w:rPr>
          <w:rFonts w:ascii="Century Gothic" w:hAnsi="Century Gothic"/>
          <w:b/>
        </w:rPr>
      </w:pPr>
      <w:bookmarkStart w:id="9" w:name="_Hlk11411597"/>
      <w:bookmarkStart w:id="10" w:name="_Hlk19257185"/>
      <w:r w:rsidRPr="00855C43">
        <w:rPr>
          <w:rFonts w:ascii="Century Gothic" w:hAnsi="Century Gothic"/>
        </w:rPr>
        <w:t xml:space="preserve">Ponudnik </w:t>
      </w:r>
      <w:r>
        <w:rPr>
          <w:rFonts w:ascii="Century Gothic" w:hAnsi="Century Gothic"/>
        </w:rPr>
        <w:t xml:space="preserve">izpolnjevanje zahteve izkaže s predložitvijo izpolnjenega obrazca </w:t>
      </w:r>
      <w:r w:rsidRPr="004D5735">
        <w:rPr>
          <w:rFonts w:ascii="Century Gothic" w:hAnsi="Century Gothic"/>
          <w:b/>
        </w:rPr>
        <w:t>OBR-Podizvajalci</w:t>
      </w:r>
      <w:r>
        <w:rPr>
          <w:rFonts w:ascii="Century Gothic" w:hAnsi="Century Gothic"/>
          <w:b/>
        </w:rPr>
        <w:t xml:space="preserve"> </w:t>
      </w:r>
      <w:r w:rsidRPr="006F6D7F">
        <w:rPr>
          <w:rFonts w:ascii="Century Gothic" w:hAnsi="Century Gothic"/>
        </w:rPr>
        <w:t>(</w:t>
      </w:r>
      <w:r>
        <w:rPr>
          <w:rFonts w:ascii="Century Gothic" w:hAnsi="Century Gothic"/>
        </w:rPr>
        <w:t>lastnoročni podpis ni zahtevan)</w:t>
      </w:r>
      <w:r>
        <w:rPr>
          <w:rFonts w:ascii="Century Gothic" w:hAnsi="Century Gothic"/>
          <w:b/>
        </w:rPr>
        <w:t xml:space="preserve">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izjavo o izpolnjevanju pogojev podizvajalca o neposrednih plačilih podizvajalcu.</w:t>
      </w:r>
      <w:bookmarkStart w:id="11" w:name="_Hlk120017963"/>
      <w:bookmarkEnd w:id="3"/>
      <w:bookmarkEnd w:id="4"/>
      <w:bookmarkEnd w:id="9"/>
      <w:bookmarkEnd w:id="10"/>
    </w:p>
    <w:p w14:paraId="55D7D3FB" w14:textId="77777777" w:rsidR="00767A37" w:rsidRDefault="00767A37" w:rsidP="00767A37">
      <w:pPr>
        <w:spacing w:line="276" w:lineRule="auto"/>
        <w:jc w:val="both"/>
        <w:outlineLvl w:val="0"/>
        <w:rPr>
          <w:rFonts w:ascii="Century Gothic" w:hAnsi="Century Gothic"/>
          <w:szCs w:val="20"/>
        </w:rPr>
      </w:pPr>
    </w:p>
    <w:p w14:paraId="53EC1FBF" w14:textId="77777777" w:rsidR="00767A37" w:rsidRPr="00517FEB" w:rsidRDefault="00767A37" w:rsidP="00767A37">
      <w:pPr>
        <w:pStyle w:val="Odstavekseznama"/>
        <w:numPr>
          <w:ilvl w:val="0"/>
          <w:numId w:val="6"/>
        </w:numPr>
        <w:spacing w:line="276" w:lineRule="auto"/>
        <w:jc w:val="both"/>
        <w:outlineLvl w:val="0"/>
        <w:rPr>
          <w:rFonts w:ascii="Century Gothic" w:hAnsi="Century Gothic"/>
          <w:b/>
        </w:rPr>
      </w:pPr>
      <w:r w:rsidRPr="00517FEB">
        <w:rPr>
          <w:rFonts w:ascii="Century Gothic" w:hAnsi="Century Gothic"/>
          <w:b/>
        </w:rPr>
        <w:t>Izjava o seznanjenosti z dokumentacijo</w:t>
      </w:r>
      <w:bookmarkEnd w:id="11"/>
      <w:r>
        <w:rPr>
          <w:rFonts w:ascii="Century Gothic" w:hAnsi="Century Gothic"/>
          <w:b/>
        </w:rPr>
        <w:t xml:space="preserve"> in soglasje za odpravo računskih napak</w:t>
      </w:r>
    </w:p>
    <w:p w14:paraId="248ABAE1" w14:textId="77777777" w:rsidR="00767A37" w:rsidRDefault="00767A37" w:rsidP="00767A37">
      <w:pPr>
        <w:spacing w:line="276" w:lineRule="auto"/>
        <w:ind w:left="644"/>
        <w:jc w:val="both"/>
        <w:outlineLvl w:val="0"/>
        <w:rPr>
          <w:rFonts w:ascii="Century Gothic" w:hAnsi="Century Gothic"/>
          <w:bCs/>
        </w:rPr>
      </w:pPr>
      <w:bookmarkStart w:id="12" w:name="_Hlk120017942"/>
      <w:r>
        <w:rPr>
          <w:rFonts w:ascii="Century Gothic" w:hAnsi="Century Gothic"/>
          <w:bCs/>
        </w:rPr>
        <w:t>a) Gospodarski subjekt z oddajo ponudbe izjavlja, da:</w:t>
      </w:r>
    </w:p>
    <w:p w14:paraId="79301111" w14:textId="77777777" w:rsidR="00767A37" w:rsidRDefault="00767A37" w:rsidP="00767A37">
      <w:pPr>
        <w:spacing w:line="276" w:lineRule="auto"/>
        <w:ind w:left="644"/>
        <w:jc w:val="both"/>
        <w:outlineLvl w:val="0"/>
        <w:rPr>
          <w:rFonts w:ascii="Century Gothic" w:hAnsi="Century Gothic"/>
          <w:bCs/>
        </w:rPr>
      </w:pPr>
      <w:r>
        <w:rPr>
          <w:rFonts w:ascii="Century Gothic" w:hAnsi="Century Gothic"/>
          <w:bCs/>
        </w:rPr>
        <w:t>- je seznanjen s pogoji iz razpisne dokumentacije, projektne dokumentacije in ostalih dokumentov, ki so del javnega naročila;</w:t>
      </w:r>
    </w:p>
    <w:p w14:paraId="440BB662" w14:textId="0A64EA34" w:rsidR="00767A37" w:rsidRDefault="00767A37" w:rsidP="00767A37">
      <w:pPr>
        <w:spacing w:line="276" w:lineRule="auto"/>
        <w:ind w:left="644"/>
        <w:jc w:val="both"/>
        <w:outlineLvl w:val="0"/>
        <w:rPr>
          <w:rFonts w:ascii="Century Gothic" w:hAnsi="Century Gothic"/>
          <w:bCs/>
        </w:rPr>
      </w:pPr>
      <w:r>
        <w:rPr>
          <w:rFonts w:ascii="Century Gothic" w:hAnsi="Century Gothic"/>
          <w:bCs/>
        </w:rPr>
        <w:t>- da v razmerju do naročnika ne bo uveljavljal odškodninskega zahtevka če ne bo izbran kot najugodnejši ponudnik</w:t>
      </w:r>
      <w:r w:rsidR="00F052B8">
        <w:rPr>
          <w:rFonts w:ascii="Century Gothic" w:hAnsi="Century Gothic"/>
          <w:bCs/>
        </w:rPr>
        <w:t>;</w:t>
      </w:r>
    </w:p>
    <w:p w14:paraId="10609529" w14:textId="77777777" w:rsidR="00767A37" w:rsidRDefault="00767A37" w:rsidP="00767A37">
      <w:pPr>
        <w:spacing w:line="276" w:lineRule="auto"/>
        <w:ind w:left="644"/>
        <w:jc w:val="both"/>
        <w:outlineLvl w:val="0"/>
        <w:rPr>
          <w:rFonts w:ascii="Century Gothic" w:hAnsi="Century Gothic"/>
          <w:bCs/>
        </w:rPr>
      </w:pPr>
      <w:r>
        <w:rPr>
          <w:rFonts w:ascii="Century Gothic" w:hAnsi="Century Gothic"/>
          <w:bCs/>
        </w:rPr>
        <w:t xml:space="preserve">- da od naročnika ne bo zahteval povrnitve stroškov, ki jih je imel s pripravo ponudbene dokumentacije. </w:t>
      </w:r>
    </w:p>
    <w:p w14:paraId="64470B47" w14:textId="77777777" w:rsidR="00767A37" w:rsidRPr="004D037F" w:rsidRDefault="00767A37" w:rsidP="00767A37">
      <w:pPr>
        <w:pStyle w:val="Odstavekseznama"/>
        <w:spacing w:line="276" w:lineRule="auto"/>
        <w:ind w:left="644"/>
        <w:jc w:val="both"/>
        <w:outlineLvl w:val="0"/>
        <w:rPr>
          <w:rFonts w:ascii="Century Gothic" w:hAnsi="Century Gothic" w:cs="Arial"/>
          <w:szCs w:val="20"/>
        </w:rPr>
      </w:pPr>
      <w:r>
        <w:rPr>
          <w:rFonts w:ascii="Century Gothic" w:hAnsi="Century Gothic" w:cs="Arial"/>
          <w:szCs w:val="20"/>
        </w:rPr>
        <w:t xml:space="preserve">b) </w:t>
      </w:r>
      <w:r w:rsidRPr="00E620F3">
        <w:rPr>
          <w:rFonts w:ascii="Century Gothic" w:hAnsi="Century Gothic" w:cs="Arial"/>
          <w:szCs w:val="20"/>
        </w:rPr>
        <w:t>Gospodarski subjekt v</w:t>
      </w:r>
      <w:r w:rsidRPr="004D037F">
        <w:rPr>
          <w:rFonts w:ascii="Century Gothic" w:hAnsi="Century Gothic" w:cs="Arial"/>
          <w:szCs w:val="20"/>
        </w:rPr>
        <w:t xml:space="preserve"> skladu s sedmim odstavkom 89. člena ZJN-3 (računske napake) soglaša, da naročnik:</w:t>
      </w:r>
    </w:p>
    <w:p w14:paraId="14888447" w14:textId="77777777" w:rsidR="00767A37" w:rsidRPr="004D037F" w:rsidRDefault="00767A37" w:rsidP="00767A37">
      <w:pPr>
        <w:rPr>
          <w:rFonts w:ascii="Century Gothic" w:hAnsi="Century Gothic" w:cs="Arial"/>
          <w:szCs w:val="20"/>
        </w:rPr>
      </w:pPr>
    </w:p>
    <w:p w14:paraId="54475755" w14:textId="77777777" w:rsidR="00767A37" w:rsidRPr="004D037F" w:rsidRDefault="00767A37" w:rsidP="00767A37">
      <w:pPr>
        <w:pStyle w:val="Odstavekseznama"/>
        <w:numPr>
          <w:ilvl w:val="1"/>
          <w:numId w:val="27"/>
        </w:numPr>
        <w:spacing w:line="276" w:lineRule="auto"/>
        <w:jc w:val="both"/>
        <w:rPr>
          <w:rFonts w:ascii="Century Gothic" w:hAnsi="Century Gothic" w:cs="Arial"/>
          <w:szCs w:val="20"/>
        </w:rPr>
      </w:pPr>
      <w:r w:rsidRPr="004D037F">
        <w:rPr>
          <w:rFonts w:ascii="Century Gothic" w:hAnsi="Century Gothic" w:cs="Arial"/>
          <w:szCs w:val="20"/>
        </w:rPr>
        <w:t>popravi računske napake v primeru, da jih odkrije pri pregledu in ocenjevanju ponudb. Pri tem se količina in cena na enoto brez DDV ne smeta spreminjati,</w:t>
      </w:r>
    </w:p>
    <w:p w14:paraId="4FEE32EB" w14:textId="77777777" w:rsidR="00767A37" w:rsidRPr="004D037F" w:rsidRDefault="00767A37" w:rsidP="00767A37">
      <w:pPr>
        <w:pStyle w:val="Odstavekseznama"/>
        <w:numPr>
          <w:ilvl w:val="1"/>
          <w:numId w:val="27"/>
        </w:numPr>
        <w:spacing w:line="276" w:lineRule="auto"/>
        <w:jc w:val="both"/>
        <w:rPr>
          <w:rFonts w:ascii="Century Gothic" w:hAnsi="Century Gothic" w:cs="Arial"/>
          <w:szCs w:val="20"/>
        </w:rPr>
      </w:pPr>
      <w:r w:rsidRPr="004D037F">
        <w:rPr>
          <w:rFonts w:ascii="Century Gothic" w:hAnsi="Century Gothic" w:cs="Arial"/>
          <w:szCs w:val="20"/>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ponudbi ponudnik, izračuna vrednost ponudbe z upoštevanjem pravilne matematične operacije.</w:t>
      </w:r>
    </w:p>
    <w:p w14:paraId="00242F73" w14:textId="77777777" w:rsidR="00767A37" w:rsidRPr="004D037F" w:rsidRDefault="00767A37" w:rsidP="00767A37">
      <w:pPr>
        <w:pStyle w:val="Odstavekseznama"/>
        <w:numPr>
          <w:ilvl w:val="1"/>
          <w:numId w:val="27"/>
        </w:numPr>
        <w:spacing w:line="276" w:lineRule="auto"/>
        <w:jc w:val="both"/>
        <w:rPr>
          <w:rFonts w:ascii="Century Gothic" w:hAnsi="Century Gothic" w:cs="Arial"/>
          <w:szCs w:val="20"/>
        </w:rPr>
      </w:pPr>
      <w:r w:rsidRPr="004D037F">
        <w:rPr>
          <w:rFonts w:ascii="Century Gothic" w:hAnsi="Century Gothic" w:cs="Arial"/>
          <w:szCs w:val="20"/>
        </w:rPr>
        <w:t>Napačno zapisano stopnjo DDV popravi v pravilno.</w:t>
      </w:r>
    </w:p>
    <w:p w14:paraId="073D0C99" w14:textId="77777777" w:rsidR="00767A37" w:rsidRPr="00381387" w:rsidRDefault="00767A37" w:rsidP="00767A37">
      <w:pPr>
        <w:spacing w:line="276" w:lineRule="auto"/>
        <w:ind w:left="644"/>
        <w:jc w:val="both"/>
        <w:outlineLvl w:val="0"/>
        <w:rPr>
          <w:rFonts w:ascii="Century Gothic" w:hAnsi="Century Gothic"/>
          <w:bCs/>
        </w:rPr>
      </w:pPr>
    </w:p>
    <w:bookmarkEnd w:id="12"/>
    <w:p w14:paraId="4C18F770" w14:textId="77777777" w:rsidR="00767A37" w:rsidRDefault="00767A37" w:rsidP="00767A37">
      <w:pPr>
        <w:spacing w:line="276" w:lineRule="auto"/>
        <w:jc w:val="both"/>
        <w:outlineLvl w:val="0"/>
        <w:rPr>
          <w:rFonts w:ascii="Century Gothic" w:hAnsi="Century Gothic"/>
          <w:b/>
        </w:rPr>
      </w:pPr>
    </w:p>
    <w:p w14:paraId="74D97232" w14:textId="77777777" w:rsidR="00767A37" w:rsidRPr="007B6819" w:rsidRDefault="00767A37" w:rsidP="00767A37">
      <w:pPr>
        <w:spacing w:line="276" w:lineRule="auto"/>
        <w:ind w:firstLine="644"/>
        <w:jc w:val="both"/>
        <w:rPr>
          <w:rFonts w:ascii="Century Gothic" w:eastAsiaTheme="minorEastAsia" w:hAnsi="Century Gothic"/>
        </w:rPr>
      </w:pPr>
      <w:r w:rsidRPr="007B6819">
        <w:rPr>
          <w:rFonts w:ascii="Century Gothic" w:eastAsiaTheme="minorEastAsia" w:hAnsi="Century Gothic"/>
        </w:rPr>
        <w:t xml:space="preserve">Način izpolnjevanja: </w:t>
      </w:r>
    </w:p>
    <w:p w14:paraId="54FED602" w14:textId="77777777" w:rsidR="00767A37" w:rsidRPr="007B6819" w:rsidRDefault="00767A37" w:rsidP="00767A37">
      <w:pPr>
        <w:spacing w:line="276" w:lineRule="auto"/>
        <w:ind w:left="644"/>
        <w:jc w:val="both"/>
        <w:rPr>
          <w:rFonts w:ascii="Century Gothic" w:eastAsiaTheme="minorEastAsia" w:hAnsi="Century Gothic"/>
        </w:rPr>
      </w:pPr>
      <w:r w:rsidRPr="007B6819">
        <w:rPr>
          <w:rFonts w:ascii="Century Gothic" w:eastAsiaTheme="minorEastAsia" w:hAnsi="Century Gothic"/>
        </w:rPr>
        <w:t>Pogoj mora izpolniti ponudnik. V primeru partnerske ponudbe</w:t>
      </w:r>
      <w:r>
        <w:rPr>
          <w:rFonts w:ascii="Century Gothic" w:eastAsiaTheme="minorEastAsia" w:hAnsi="Century Gothic"/>
        </w:rPr>
        <w:t xml:space="preserve"> ali ponudbe s podizvajalci</w:t>
      </w:r>
      <w:r w:rsidRPr="007B6819">
        <w:rPr>
          <w:rFonts w:ascii="Century Gothic" w:eastAsiaTheme="minorEastAsia" w:hAnsi="Century Gothic"/>
        </w:rPr>
        <w:t xml:space="preserve"> </w:t>
      </w:r>
      <w:r>
        <w:rPr>
          <w:rFonts w:ascii="Century Gothic" w:eastAsiaTheme="minorEastAsia" w:hAnsi="Century Gothic"/>
        </w:rPr>
        <w:t>mora pogoj izpolniti tudi vsak izmed partnerjev in podizvajalcev.</w:t>
      </w:r>
    </w:p>
    <w:p w14:paraId="4F64EFA8" w14:textId="77777777" w:rsidR="00767A37" w:rsidRPr="007B6819" w:rsidRDefault="00767A37" w:rsidP="00767A37">
      <w:pPr>
        <w:spacing w:line="276" w:lineRule="auto"/>
        <w:ind w:left="284"/>
        <w:jc w:val="both"/>
        <w:rPr>
          <w:rFonts w:ascii="Century Gothic" w:eastAsiaTheme="minorEastAsia" w:hAnsi="Century Gothic"/>
        </w:rPr>
      </w:pPr>
    </w:p>
    <w:p w14:paraId="6E4ACD34" w14:textId="77777777" w:rsidR="00767A37" w:rsidRPr="007B6819" w:rsidRDefault="00767A37" w:rsidP="00767A37">
      <w:pPr>
        <w:spacing w:line="276" w:lineRule="auto"/>
        <w:ind w:firstLine="644"/>
        <w:jc w:val="both"/>
        <w:rPr>
          <w:rFonts w:ascii="Century Gothic" w:eastAsiaTheme="minorEastAsia" w:hAnsi="Century Gothic"/>
        </w:rPr>
      </w:pPr>
      <w:r w:rsidRPr="007B6819">
        <w:rPr>
          <w:rFonts w:ascii="Century Gothic" w:eastAsiaTheme="minorEastAsia" w:hAnsi="Century Gothic"/>
        </w:rPr>
        <w:t>Zahtevano dokazilo:</w:t>
      </w:r>
    </w:p>
    <w:p w14:paraId="46AF478A" w14:textId="77777777" w:rsidR="00767A37" w:rsidRDefault="00767A37" w:rsidP="00767A37">
      <w:pPr>
        <w:spacing w:line="276" w:lineRule="auto"/>
        <w:ind w:left="644"/>
        <w:jc w:val="both"/>
        <w:rPr>
          <w:rFonts w:ascii="Century Gothic" w:hAnsi="Century Gothic"/>
        </w:rPr>
      </w:pPr>
      <w:r>
        <w:rPr>
          <w:rFonts w:ascii="Century Gothic" w:hAnsi="Century Gothic"/>
          <w:szCs w:val="20"/>
        </w:rPr>
        <w:t xml:space="preserve">Gospodarski subjekt izpolnjevanje pogoja izkaže s predložitvijo obrazca </w:t>
      </w:r>
      <w:r w:rsidRPr="003F676F">
        <w:rPr>
          <w:rFonts w:ascii="Century Gothic" w:hAnsi="Century Gothic"/>
          <w:b/>
          <w:bCs/>
        </w:rPr>
        <w:t xml:space="preserve">ESPD </w:t>
      </w:r>
      <w:r w:rsidRPr="003F676F">
        <w:rPr>
          <w:rFonts w:ascii="Century Gothic" w:hAnsi="Century Gothic"/>
        </w:rPr>
        <w:t>(Del V</w:t>
      </w:r>
      <w:r>
        <w:rPr>
          <w:rFonts w:ascii="Century Gothic" w:hAnsi="Century Gothic"/>
        </w:rPr>
        <w:t>I</w:t>
      </w:r>
      <w:r w:rsidRPr="003F676F">
        <w:rPr>
          <w:rFonts w:ascii="Century Gothic" w:hAnsi="Century Gothic"/>
        </w:rPr>
        <w:t xml:space="preserve">: </w:t>
      </w:r>
      <w:r>
        <w:rPr>
          <w:rFonts w:ascii="Century Gothic" w:hAnsi="Century Gothic"/>
        </w:rPr>
        <w:t xml:space="preserve">Sklepne izjave). </w:t>
      </w:r>
    </w:p>
    <w:p w14:paraId="4D585884" w14:textId="77777777" w:rsidR="00767A37" w:rsidRDefault="00767A37" w:rsidP="00767A37">
      <w:pPr>
        <w:pStyle w:val="PODNASLOV"/>
        <w:spacing w:after="0" w:line="276" w:lineRule="auto"/>
        <w:ind w:left="0" w:firstLine="0"/>
        <w:outlineLvl w:val="0"/>
        <w:rPr>
          <w:rFonts w:ascii="Century Gothic" w:hAnsi="Century Gothic"/>
        </w:rPr>
      </w:pPr>
    </w:p>
    <w:p w14:paraId="5148A28F" w14:textId="77777777" w:rsidR="00767A37" w:rsidRDefault="00767A37" w:rsidP="00767A37">
      <w:pPr>
        <w:pStyle w:val="PODNASLOV"/>
        <w:spacing w:after="0" w:line="276" w:lineRule="auto"/>
        <w:outlineLvl w:val="0"/>
        <w:rPr>
          <w:rFonts w:ascii="Century Gothic" w:hAnsi="Century Gothic"/>
        </w:rPr>
      </w:pPr>
    </w:p>
    <w:p w14:paraId="5138E431" w14:textId="77777777" w:rsidR="00652CAB" w:rsidRDefault="00652CAB" w:rsidP="00767A37">
      <w:pPr>
        <w:pStyle w:val="PODNASLOV"/>
        <w:spacing w:after="0" w:line="276" w:lineRule="auto"/>
        <w:outlineLvl w:val="0"/>
        <w:rPr>
          <w:rFonts w:ascii="Century Gothic" w:hAnsi="Century Gothic"/>
        </w:rPr>
      </w:pPr>
    </w:p>
    <w:p w14:paraId="6A912349" w14:textId="77777777" w:rsidR="00767A37" w:rsidRDefault="00767A37" w:rsidP="00767A37">
      <w:pPr>
        <w:pStyle w:val="PODNASLOV"/>
        <w:spacing w:after="0" w:line="276" w:lineRule="auto"/>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ZAHTEVANA VSEBINA PONUDBENE DOKUMENTACIJE</w:t>
      </w:r>
    </w:p>
    <w:p w14:paraId="5D039177" w14:textId="77777777" w:rsidR="00767A37" w:rsidRDefault="00767A37" w:rsidP="00767A37">
      <w:pPr>
        <w:spacing w:line="276" w:lineRule="auto"/>
        <w:jc w:val="both"/>
        <w:rPr>
          <w:rFonts w:ascii="Century Gothic" w:hAnsi="Century Gothic"/>
        </w:rPr>
      </w:pPr>
    </w:p>
    <w:p w14:paraId="6CF07C49" w14:textId="77777777" w:rsidR="00767A37" w:rsidRDefault="00767A37" w:rsidP="00767A37">
      <w:pPr>
        <w:spacing w:after="120" w:line="276" w:lineRule="auto"/>
        <w:jc w:val="both"/>
        <w:rPr>
          <w:rFonts w:ascii="Century Gothic" w:hAnsi="Century Gothic"/>
        </w:rPr>
      </w:pPr>
      <w:bookmarkStart w:id="13" w:name="_Hlk11305205"/>
      <w:bookmarkStart w:id="14" w:name="_Hlk17203315"/>
      <w:bookmarkStart w:id="15" w:name="_Hlk33172921"/>
      <w:r>
        <w:rPr>
          <w:rFonts w:ascii="Century Gothic" w:hAnsi="Century Gothic"/>
        </w:rPr>
        <w:t>Ponudniki morajo predložiti naslednje dokumente:</w:t>
      </w:r>
      <w:bookmarkEnd w:id="13"/>
      <w:bookmarkEnd w:id="14"/>
    </w:p>
    <w:p w14:paraId="60DCF899" w14:textId="77777777" w:rsidR="00767A37" w:rsidRPr="005B5836" w:rsidRDefault="00767A37" w:rsidP="00767A37">
      <w:pPr>
        <w:pStyle w:val="STEVILCENJETEXT10pt"/>
        <w:numPr>
          <w:ilvl w:val="0"/>
          <w:numId w:val="9"/>
        </w:numPr>
        <w:spacing w:after="120" w:line="276" w:lineRule="auto"/>
        <w:jc w:val="both"/>
        <w:rPr>
          <w:rFonts w:ascii="Century Gothic" w:hAnsi="Century Gothic"/>
          <w:b/>
        </w:rPr>
      </w:pPr>
      <w:r w:rsidRPr="005B5836">
        <w:rPr>
          <w:rFonts w:ascii="Century Gothic" w:hAnsi="Century Gothic"/>
          <w:b/>
          <w:bCs/>
        </w:rPr>
        <w:t xml:space="preserve">ESPD obrazec </w:t>
      </w:r>
      <w:r w:rsidRPr="005B5836">
        <w:rPr>
          <w:rFonts w:ascii="Century Gothic" w:hAnsi="Century Gothic"/>
          <w:bCs/>
        </w:rPr>
        <w:t>(ponudnik; partner; podizvajalec; gospodarski subjekt, na katerega zmogljivosti se ponudnik sklicuje)</w:t>
      </w:r>
      <w:r w:rsidRPr="005B5836">
        <w:rPr>
          <w:rFonts w:ascii="Century Gothic" w:hAnsi="Century Gothic"/>
          <w:b/>
        </w:rPr>
        <w:t xml:space="preserve"> </w:t>
      </w:r>
    </w:p>
    <w:p w14:paraId="1839FDFF" w14:textId="77777777" w:rsidR="00767A37" w:rsidRDefault="00767A37" w:rsidP="00767A37">
      <w:pPr>
        <w:pStyle w:val="STEVILCENJETEXT10pt"/>
        <w:numPr>
          <w:ilvl w:val="0"/>
          <w:numId w:val="9"/>
        </w:numPr>
        <w:spacing w:after="120" w:line="276" w:lineRule="auto"/>
        <w:jc w:val="both"/>
        <w:rPr>
          <w:rFonts w:ascii="Century Gothic" w:hAnsi="Century Gothic"/>
        </w:rPr>
      </w:pPr>
      <w:r w:rsidRPr="00D04106">
        <w:rPr>
          <w:rFonts w:ascii="Century Gothic" w:hAnsi="Century Gothic"/>
          <w:b/>
        </w:rPr>
        <w:t>Povzetek predračuna</w:t>
      </w:r>
    </w:p>
    <w:p w14:paraId="03D1CF25" w14:textId="77777777" w:rsidR="00767A37" w:rsidRDefault="00767A37" w:rsidP="00767A37">
      <w:pPr>
        <w:pStyle w:val="STEVILCENJETEXT10pt"/>
        <w:numPr>
          <w:ilvl w:val="0"/>
          <w:numId w:val="9"/>
        </w:numPr>
        <w:spacing w:after="120" w:line="276" w:lineRule="auto"/>
        <w:jc w:val="both"/>
        <w:rPr>
          <w:rFonts w:ascii="Century Gothic" w:hAnsi="Century Gothic"/>
        </w:rPr>
      </w:pPr>
      <w:r w:rsidRPr="00BA633C">
        <w:rPr>
          <w:rFonts w:ascii="Century Gothic" w:hAnsi="Century Gothic"/>
          <w:b/>
        </w:rPr>
        <w:t xml:space="preserve">OBR-Ponudba </w:t>
      </w:r>
      <w:r w:rsidRPr="00BA633C">
        <w:rPr>
          <w:rFonts w:ascii="Century Gothic" w:hAnsi="Century Gothic"/>
          <w:bCs/>
        </w:rPr>
        <w:t>(ponudnik; partner; podizvajalec, v kolikor zahteva neposredna plačila)</w:t>
      </w:r>
    </w:p>
    <w:p w14:paraId="23047810" w14:textId="2780DF15" w:rsidR="00767A37" w:rsidRDefault="00767A37" w:rsidP="00767A37">
      <w:pPr>
        <w:pStyle w:val="STEVILCENJETEXT10pt"/>
        <w:numPr>
          <w:ilvl w:val="0"/>
          <w:numId w:val="9"/>
        </w:numPr>
        <w:spacing w:after="120" w:line="276" w:lineRule="auto"/>
        <w:jc w:val="both"/>
        <w:rPr>
          <w:rFonts w:ascii="Century Gothic" w:hAnsi="Century Gothic"/>
        </w:rPr>
      </w:pPr>
      <w:r w:rsidRPr="00BA633C">
        <w:rPr>
          <w:rFonts w:ascii="Century Gothic" w:hAnsi="Century Gothic"/>
          <w:b/>
        </w:rPr>
        <w:t>OBR-</w:t>
      </w:r>
      <w:r w:rsidR="00F052B8">
        <w:rPr>
          <w:rFonts w:ascii="Century Gothic" w:hAnsi="Century Gothic"/>
          <w:b/>
        </w:rPr>
        <w:t>Ponudbeni predračun</w:t>
      </w:r>
      <w:r w:rsidRPr="00BA633C">
        <w:rPr>
          <w:rFonts w:ascii="Century Gothic" w:hAnsi="Century Gothic"/>
          <w:b/>
        </w:rPr>
        <w:t xml:space="preserve"> </w:t>
      </w:r>
      <w:r w:rsidRPr="00BA633C">
        <w:rPr>
          <w:rFonts w:ascii="Century Gothic" w:hAnsi="Century Gothic"/>
          <w:bCs/>
        </w:rPr>
        <w:t>(v obliki zapisa .</w:t>
      </w:r>
      <w:proofErr w:type="spellStart"/>
      <w:r w:rsidRPr="00BA633C">
        <w:rPr>
          <w:rFonts w:ascii="Century Gothic" w:hAnsi="Century Gothic"/>
          <w:bCs/>
        </w:rPr>
        <w:t>xls</w:t>
      </w:r>
      <w:proofErr w:type="spellEnd"/>
      <w:r w:rsidRPr="00BA633C">
        <w:rPr>
          <w:rFonts w:ascii="Century Gothic" w:hAnsi="Century Gothic"/>
          <w:bCs/>
        </w:rPr>
        <w:t xml:space="preserve"> ali .</w:t>
      </w:r>
      <w:proofErr w:type="spellStart"/>
      <w:r w:rsidRPr="00BA633C">
        <w:rPr>
          <w:rFonts w:ascii="Century Gothic" w:hAnsi="Century Gothic"/>
          <w:bCs/>
        </w:rPr>
        <w:t>pdf</w:t>
      </w:r>
      <w:proofErr w:type="spellEnd"/>
      <w:r w:rsidRPr="00BA633C">
        <w:rPr>
          <w:rFonts w:ascii="Century Gothic" w:hAnsi="Century Gothic"/>
          <w:bCs/>
        </w:rPr>
        <w:t>)</w:t>
      </w:r>
    </w:p>
    <w:p w14:paraId="7D7ECB6F" w14:textId="77777777" w:rsidR="00767A37" w:rsidRDefault="00767A37" w:rsidP="00767A37">
      <w:pPr>
        <w:pStyle w:val="STEVILCENJETEXT10pt"/>
        <w:numPr>
          <w:ilvl w:val="0"/>
          <w:numId w:val="9"/>
        </w:numPr>
        <w:spacing w:after="120" w:line="276" w:lineRule="auto"/>
        <w:jc w:val="both"/>
        <w:rPr>
          <w:rFonts w:ascii="Century Gothic" w:hAnsi="Century Gothic"/>
        </w:rPr>
      </w:pPr>
      <w:r w:rsidRPr="00BA633C">
        <w:rPr>
          <w:rFonts w:ascii="Century Gothic" w:hAnsi="Century Gothic"/>
          <w:b/>
        </w:rPr>
        <w:t>Partnerska pogodba, v primeru, da ponudnik nastopa s partnerjem</w:t>
      </w:r>
      <w:r w:rsidRPr="00BA633C">
        <w:rPr>
          <w:rFonts w:ascii="Century Gothic" w:hAnsi="Century Gothic"/>
        </w:rPr>
        <w:t xml:space="preserve"> (lastni obrazec)</w:t>
      </w:r>
    </w:p>
    <w:p w14:paraId="044F686D" w14:textId="77777777" w:rsidR="00767A37" w:rsidRDefault="00767A37" w:rsidP="00767A37">
      <w:pPr>
        <w:pStyle w:val="STEVILCENJETEXT10pt"/>
        <w:numPr>
          <w:ilvl w:val="0"/>
          <w:numId w:val="9"/>
        </w:numPr>
        <w:spacing w:after="120" w:line="276" w:lineRule="auto"/>
        <w:jc w:val="both"/>
        <w:rPr>
          <w:rFonts w:ascii="Century Gothic" w:hAnsi="Century Gothic"/>
        </w:rPr>
      </w:pPr>
      <w:r w:rsidRPr="00BA633C">
        <w:rPr>
          <w:rFonts w:ascii="Century Gothic" w:hAnsi="Century Gothic"/>
          <w:b/>
        </w:rPr>
        <w:t xml:space="preserve">OBR-Podizvajalci, </w:t>
      </w:r>
      <w:r w:rsidRPr="00BA633C">
        <w:rPr>
          <w:rFonts w:ascii="Century Gothic" w:hAnsi="Century Gothic"/>
        </w:rPr>
        <w:t>v primeru, da ponudnik nastopa s podizvajalcem</w:t>
      </w:r>
    </w:p>
    <w:p w14:paraId="7565BDE4" w14:textId="5C8DB85F" w:rsidR="00767A37" w:rsidRPr="001C4AFA" w:rsidRDefault="00767A37" w:rsidP="00767A37">
      <w:pPr>
        <w:pStyle w:val="STEVILCENJETEXT10pt"/>
        <w:numPr>
          <w:ilvl w:val="0"/>
          <w:numId w:val="9"/>
        </w:numPr>
        <w:spacing w:after="120" w:line="276" w:lineRule="auto"/>
        <w:jc w:val="both"/>
        <w:rPr>
          <w:rFonts w:ascii="Century Gothic" w:hAnsi="Century Gothic"/>
        </w:rPr>
      </w:pPr>
      <w:r w:rsidRPr="00BA633C">
        <w:rPr>
          <w:rFonts w:ascii="Century Gothic" w:hAnsi="Century Gothic"/>
          <w:b/>
        </w:rPr>
        <w:t>OBR-</w:t>
      </w:r>
      <w:r w:rsidR="00F052B8">
        <w:rPr>
          <w:rFonts w:ascii="Century Gothic" w:hAnsi="Century Gothic"/>
          <w:b/>
        </w:rPr>
        <w:t>Izjava</w:t>
      </w:r>
    </w:p>
    <w:p w14:paraId="0A031F1D" w14:textId="5D365712" w:rsidR="001C4AFA" w:rsidRPr="001C4AFA" w:rsidRDefault="001C4AFA" w:rsidP="001C4AFA">
      <w:pPr>
        <w:pStyle w:val="STEVILCENJETEXT10pt"/>
        <w:keepNext/>
        <w:keepLines/>
        <w:numPr>
          <w:ilvl w:val="0"/>
          <w:numId w:val="9"/>
        </w:numPr>
        <w:spacing w:after="120"/>
        <w:jc w:val="both"/>
        <w:rPr>
          <w:rFonts w:ascii="Century Gothic" w:hAnsi="Century Gothic"/>
          <w:bCs/>
        </w:rPr>
      </w:pPr>
      <w:r w:rsidRPr="001C4AFA">
        <w:rPr>
          <w:rFonts w:ascii="Century Gothic" w:hAnsi="Century Gothic"/>
          <w:b/>
          <w:bCs/>
        </w:rPr>
        <w:t>OBR - Vzorec pogodbe</w:t>
      </w:r>
      <w:r w:rsidRPr="001C4AFA">
        <w:rPr>
          <w:rFonts w:ascii="Century Gothic" w:hAnsi="Century Gothic"/>
          <w:bCs/>
        </w:rPr>
        <w:t xml:space="preserve"> (Gospodarski subjekt z oddajo ponudbe potrjuje, da je seznanjen z vsebino vzorca pogodbe in se z njo strinja)</w:t>
      </w:r>
    </w:p>
    <w:p w14:paraId="16DFB4CF" w14:textId="77777777" w:rsidR="00767A37" w:rsidRPr="00BA633C" w:rsidRDefault="00767A37" w:rsidP="00767A37">
      <w:pPr>
        <w:pStyle w:val="STEVILCENJETEXT10pt"/>
        <w:numPr>
          <w:ilvl w:val="0"/>
          <w:numId w:val="9"/>
        </w:numPr>
        <w:spacing w:after="120" w:line="276" w:lineRule="auto"/>
        <w:jc w:val="both"/>
        <w:rPr>
          <w:rFonts w:ascii="Century Gothic" w:hAnsi="Century Gothic"/>
        </w:rPr>
      </w:pPr>
      <w:r w:rsidRPr="00BA633C">
        <w:rPr>
          <w:rFonts w:ascii="Century Gothic" w:hAnsi="Century Gothic"/>
        </w:rPr>
        <w:t>Drugi dokumenti v primeru, kadar je v dokumentaciji v zvezi z oddajo javnega naročila, s popravki le-te, dodatnimi pojasnili ali popravki objave zahtevana dodatna dokumentacija.</w:t>
      </w:r>
    </w:p>
    <w:p w14:paraId="1F281988" w14:textId="77777777" w:rsidR="00767A37" w:rsidRDefault="00767A37" w:rsidP="00767A37">
      <w:pPr>
        <w:spacing w:line="276" w:lineRule="auto"/>
        <w:jc w:val="both"/>
        <w:rPr>
          <w:rFonts w:ascii="Century Gothic" w:hAnsi="Century Gothic"/>
        </w:rPr>
      </w:pPr>
    </w:p>
    <w:p w14:paraId="60682FF3" w14:textId="77777777" w:rsidR="00767A37" w:rsidRPr="00B2466D" w:rsidRDefault="00767A37" w:rsidP="00767A37">
      <w:pPr>
        <w:spacing w:after="120" w:line="276" w:lineRule="auto"/>
        <w:jc w:val="both"/>
        <w:rPr>
          <w:rFonts w:ascii="Century Gothic" w:hAnsi="Century Gothic"/>
        </w:rPr>
      </w:pPr>
      <w:r>
        <w:rPr>
          <w:rFonts w:ascii="Century Gothic" w:hAnsi="Century Gothic"/>
        </w:rPr>
        <w:t xml:space="preserve">Ponudniku k ponudbeni dokumentaciji </w:t>
      </w:r>
      <w:r w:rsidRPr="00A9422E">
        <w:rPr>
          <w:rFonts w:ascii="Century Gothic" w:hAnsi="Century Gothic"/>
          <w:b/>
        </w:rPr>
        <w:t>v fazi oddaje ponudbe ni potrebno priložiti dokumentov</w:t>
      </w:r>
      <w:r>
        <w:rPr>
          <w:rFonts w:ascii="Century Gothic" w:hAnsi="Century Gothic"/>
        </w:rPr>
        <w:t>:</w:t>
      </w:r>
    </w:p>
    <w:p w14:paraId="4159FD70" w14:textId="21764944" w:rsidR="00767A37" w:rsidRPr="008516F8" w:rsidRDefault="00767A37" w:rsidP="00767A37">
      <w:pPr>
        <w:pStyle w:val="STEVILCENJETEXT10pt"/>
        <w:keepNext/>
        <w:keepLines/>
        <w:spacing w:after="120"/>
        <w:ind w:left="851" w:hanging="425"/>
        <w:jc w:val="both"/>
        <w:rPr>
          <w:rFonts w:ascii="Century Gothic" w:hAnsi="Century Gothic"/>
          <w:bCs/>
        </w:rPr>
      </w:pPr>
      <w:r w:rsidRPr="008516F8">
        <w:rPr>
          <w:rFonts w:ascii="Century Gothic" w:hAnsi="Century Gothic"/>
          <w:b/>
          <w:bCs/>
        </w:rPr>
        <w:t xml:space="preserve">OBR </w:t>
      </w:r>
      <w:r w:rsidR="00F052B8">
        <w:rPr>
          <w:rFonts w:ascii="Century Gothic" w:hAnsi="Century Gothic"/>
          <w:b/>
          <w:bCs/>
        </w:rPr>
        <w:t>–</w:t>
      </w:r>
      <w:r w:rsidRPr="008516F8">
        <w:rPr>
          <w:rFonts w:ascii="Century Gothic" w:hAnsi="Century Gothic"/>
          <w:b/>
          <w:bCs/>
        </w:rPr>
        <w:t xml:space="preserve"> </w:t>
      </w:r>
      <w:r w:rsidR="00F052B8">
        <w:rPr>
          <w:rFonts w:ascii="Century Gothic" w:hAnsi="Century Gothic"/>
          <w:b/>
          <w:bCs/>
        </w:rPr>
        <w:t>Finančno zavarovanje</w:t>
      </w:r>
      <w:r w:rsidRPr="008516F8">
        <w:rPr>
          <w:rFonts w:ascii="Century Gothic" w:hAnsi="Century Gothic"/>
          <w:b/>
          <w:bCs/>
        </w:rPr>
        <w:t xml:space="preserve"> za dobro izvedbo </w:t>
      </w:r>
      <w:r>
        <w:rPr>
          <w:rFonts w:ascii="Century Gothic" w:hAnsi="Century Gothic"/>
          <w:b/>
          <w:bCs/>
        </w:rPr>
        <w:t>obveznosti</w:t>
      </w:r>
      <w:r w:rsidRPr="008516F8">
        <w:rPr>
          <w:rFonts w:ascii="Century Gothic" w:hAnsi="Century Gothic"/>
          <w:bCs/>
        </w:rPr>
        <w:t xml:space="preserve"> </w:t>
      </w:r>
      <w:r w:rsidR="00E75214">
        <w:rPr>
          <w:rFonts w:ascii="Century Gothic" w:hAnsi="Century Gothic"/>
          <w:bCs/>
        </w:rPr>
        <w:t>(</w:t>
      </w:r>
      <w:r w:rsidR="00E75214" w:rsidRPr="00E96C89">
        <w:rPr>
          <w:rFonts w:ascii="Century Gothic" w:eastAsia="Calibri" w:hAnsi="Century Gothic" w:cs="Calibri"/>
          <w:szCs w:val="20"/>
        </w:rPr>
        <w:t>predložiti najkasneje v roku 10 dni po podpisu okvirnega sporazuma</w:t>
      </w:r>
      <w:r w:rsidR="00E75214">
        <w:rPr>
          <w:rFonts w:ascii="Century Gothic" w:eastAsia="Calibri" w:hAnsi="Century Gothic" w:cs="Calibri"/>
          <w:szCs w:val="20"/>
        </w:rPr>
        <w:t>)</w:t>
      </w:r>
    </w:p>
    <w:bookmarkEnd w:id="15"/>
    <w:p w14:paraId="7247F5B7" w14:textId="241B3521" w:rsidR="00767A37" w:rsidRPr="00870868" w:rsidRDefault="00767A37" w:rsidP="00767A37">
      <w:pPr>
        <w:pStyle w:val="STEVILCENJETEXT10pt"/>
        <w:keepNext/>
        <w:keepLines/>
        <w:spacing w:after="120"/>
        <w:ind w:left="851" w:hanging="425"/>
        <w:jc w:val="both"/>
        <w:rPr>
          <w:rFonts w:ascii="Century Gothic" w:hAnsi="Century Gothic"/>
          <w:bCs/>
        </w:rPr>
      </w:pPr>
      <w:r w:rsidRPr="00870868">
        <w:rPr>
          <w:rFonts w:ascii="Century Gothic" w:hAnsi="Century Gothic"/>
          <w:b/>
        </w:rPr>
        <w:t xml:space="preserve">OBR - Izjava po 14. in 35. čl. </w:t>
      </w:r>
      <w:proofErr w:type="spellStart"/>
      <w:r w:rsidRPr="00870868">
        <w:rPr>
          <w:rFonts w:ascii="Century Gothic" w:hAnsi="Century Gothic"/>
          <w:b/>
        </w:rPr>
        <w:t>ZInTPK</w:t>
      </w:r>
      <w:proofErr w:type="spellEnd"/>
      <w:r w:rsidRPr="00870868">
        <w:rPr>
          <w:rFonts w:ascii="Century Gothic" w:hAnsi="Century Gothic"/>
          <w:b/>
        </w:rPr>
        <w:t xml:space="preserve"> </w:t>
      </w:r>
      <w:r w:rsidRPr="00870868">
        <w:rPr>
          <w:rFonts w:ascii="Century Gothic" w:hAnsi="Century Gothic"/>
        </w:rPr>
        <w:t xml:space="preserve">(predloži izbrani ponudnik najpozneje do podpisa </w:t>
      </w:r>
      <w:r w:rsidR="001C4AFA">
        <w:rPr>
          <w:rFonts w:ascii="Century Gothic" w:hAnsi="Century Gothic"/>
        </w:rPr>
        <w:t>okvirnega sporazuma</w:t>
      </w:r>
      <w:r w:rsidRPr="00870868">
        <w:rPr>
          <w:rFonts w:ascii="Century Gothic" w:hAnsi="Century Gothic"/>
        </w:rPr>
        <w:t>)</w:t>
      </w:r>
    </w:p>
    <w:p w14:paraId="4DAA61EB" w14:textId="77777777" w:rsidR="00767A37" w:rsidRDefault="00767A37" w:rsidP="00767A37">
      <w:pPr>
        <w:spacing w:line="276" w:lineRule="auto"/>
        <w:jc w:val="both"/>
        <w:outlineLvl w:val="0"/>
      </w:pPr>
    </w:p>
    <w:p w14:paraId="1C7B58B4" w14:textId="77777777" w:rsidR="00767A37" w:rsidRDefault="00767A37" w:rsidP="00767A37">
      <w:pPr>
        <w:spacing w:line="276" w:lineRule="auto"/>
        <w:jc w:val="both"/>
        <w:outlineLvl w:val="0"/>
      </w:pPr>
    </w:p>
    <w:p w14:paraId="4306AD2F" w14:textId="0F03499B" w:rsidR="00767A37" w:rsidRDefault="00767A37" w:rsidP="00767A37">
      <w:pPr>
        <w:spacing w:line="276" w:lineRule="auto"/>
        <w:ind w:left="284"/>
        <w:rPr>
          <w:rFonts w:ascii="Century Gothic" w:eastAsiaTheme="minorEastAsia" w:hAnsi="Century Gothic"/>
        </w:rPr>
      </w:pPr>
      <w:r>
        <w:rPr>
          <w:rFonts w:ascii="Century Gothic" w:hAnsi="Century Gothic"/>
        </w:rPr>
        <w:t xml:space="preserve">Vaneča, </w:t>
      </w:r>
      <w:r w:rsidR="00F052B8">
        <w:rPr>
          <w:rFonts w:ascii="Century Gothic" w:hAnsi="Century Gothic"/>
        </w:rPr>
        <w:t>april</w:t>
      </w:r>
      <w:r>
        <w:rPr>
          <w:rFonts w:ascii="Century Gothic" w:hAnsi="Century Gothic"/>
        </w:rPr>
        <w:t xml:space="preserve"> 2024</w:t>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p>
    <w:p w14:paraId="722EBBF6" w14:textId="77777777" w:rsidR="00767A37" w:rsidRDefault="00767A37" w:rsidP="00767A37">
      <w:pPr>
        <w:spacing w:line="276" w:lineRule="auto"/>
        <w:jc w:val="both"/>
        <w:rPr>
          <w:rFonts w:ascii="Century Gothic" w:eastAsiaTheme="minorEastAsia" w:hAnsi="Century Gothic"/>
        </w:rPr>
      </w:pPr>
    </w:p>
    <w:p w14:paraId="05EDCF0C" w14:textId="77777777" w:rsidR="00767A37" w:rsidRDefault="00767A37" w:rsidP="00767A37">
      <w:pPr>
        <w:spacing w:line="276" w:lineRule="auto"/>
        <w:ind w:left="4956" w:firstLine="708"/>
        <w:jc w:val="both"/>
        <w:rPr>
          <w:rFonts w:ascii="Century Gothic" w:eastAsiaTheme="minorEastAsia" w:hAnsi="Century Gothic"/>
          <w:szCs w:val="20"/>
        </w:rPr>
      </w:pPr>
      <w:r>
        <w:rPr>
          <w:rFonts w:ascii="Century Gothic" w:eastAsiaTheme="minorEastAsia" w:hAnsi="Century Gothic"/>
          <w:szCs w:val="20"/>
        </w:rPr>
        <w:t>CEROP d.o.o.</w:t>
      </w:r>
      <w:r w:rsidRPr="00A76A67">
        <w:rPr>
          <w:rFonts w:ascii="Century Gothic" w:eastAsiaTheme="minorEastAsia" w:hAnsi="Century Gothic"/>
          <w:szCs w:val="20"/>
        </w:rPr>
        <w:tab/>
      </w:r>
    </w:p>
    <w:p w14:paraId="0F2CAA72" w14:textId="77777777" w:rsidR="00767A37" w:rsidRPr="00A76A67" w:rsidRDefault="00767A37" w:rsidP="00767A37">
      <w:pPr>
        <w:spacing w:line="276" w:lineRule="auto"/>
        <w:ind w:left="4956" w:firstLine="708"/>
        <w:jc w:val="both"/>
        <w:rPr>
          <w:rFonts w:ascii="Century Gothic" w:eastAsiaTheme="minorEastAsia" w:hAnsi="Century Gothic"/>
          <w:szCs w:val="20"/>
        </w:rPr>
      </w:pPr>
      <w:r>
        <w:rPr>
          <w:rFonts w:ascii="Century Gothic" w:eastAsiaTheme="minorEastAsia" w:hAnsi="Century Gothic"/>
          <w:szCs w:val="20"/>
        </w:rPr>
        <w:t>Simona Biro, direktorica</w:t>
      </w:r>
    </w:p>
    <w:p w14:paraId="3F939BE6" w14:textId="77777777" w:rsidR="00767A37" w:rsidRDefault="00767A37" w:rsidP="00767A37"/>
    <w:p w14:paraId="60878077" w14:textId="77777777" w:rsidR="00930748" w:rsidRDefault="00930748"/>
    <w:sectPr w:rsidR="00930748" w:rsidSect="00A83F39">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DEB38" w14:textId="77777777" w:rsidR="00A83F39" w:rsidRDefault="00A83F39" w:rsidP="004D4B09">
      <w:r>
        <w:separator/>
      </w:r>
    </w:p>
  </w:endnote>
  <w:endnote w:type="continuationSeparator" w:id="0">
    <w:p w14:paraId="1C755D03" w14:textId="77777777" w:rsidR="00A83F39" w:rsidRDefault="00A83F39" w:rsidP="004D4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62547" w14:textId="77777777" w:rsidR="004D4B09" w:rsidRDefault="004D4B0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3CCE6" w14:textId="77777777" w:rsidR="004D4B09" w:rsidRDefault="004D4B0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454B1" w14:textId="77777777" w:rsidR="004D4B09" w:rsidRDefault="004D4B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3D05FA" w14:textId="77777777" w:rsidR="00A83F39" w:rsidRDefault="00A83F39" w:rsidP="004D4B09">
      <w:r>
        <w:separator/>
      </w:r>
    </w:p>
  </w:footnote>
  <w:footnote w:type="continuationSeparator" w:id="0">
    <w:p w14:paraId="76F88CCC" w14:textId="77777777" w:rsidR="00A83F39" w:rsidRDefault="00A83F39" w:rsidP="004D4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9E3B9" w14:textId="08C18541" w:rsidR="004D4B09" w:rsidRDefault="004D4B09">
    <w:pPr>
      <w:pStyle w:val="Glava"/>
    </w:pPr>
    <w:r>
      <w:rPr>
        <w:noProof/>
      </w:rPr>
      <w:pict w14:anchorId="6E95ED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5805032" o:spid="_x0000_s1026"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Trebuchet MS&quot;;font-size:1pt" string="NAVODILA"/>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959E6" w14:textId="508A88CB" w:rsidR="004D4B09" w:rsidRDefault="004D4B09">
    <w:pPr>
      <w:pStyle w:val="Glava"/>
    </w:pPr>
    <w:r>
      <w:rPr>
        <w:noProof/>
      </w:rPr>
      <w:pict w14:anchorId="3BFC13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5805033" o:spid="_x0000_s1027" type="#_x0000_t136" style="position:absolute;margin-left:0;margin-top:0;width:511.6pt;height:127.9pt;rotation:315;z-index:-251653120;mso-position-horizontal:center;mso-position-horizontal-relative:margin;mso-position-vertical:center;mso-position-vertical-relative:margin" o:allowincell="f" fillcolor="silver" stroked="f">
          <v:fill opacity=".5"/>
          <v:textpath style="font-family:&quot;Trebuchet MS&quot;;font-size:1pt" string="NAVODILA"/>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C05A9" w14:textId="685B9B7B" w:rsidR="004D4B09" w:rsidRDefault="004D4B09">
    <w:pPr>
      <w:pStyle w:val="Glava"/>
    </w:pPr>
    <w:r>
      <w:rPr>
        <w:noProof/>
      </w:rPr>
      <w:pict w14:anchorId="6185E2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5805031" o:spid="_x0000_s1025"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Trebuchet MS&quot;;font-size:1pt" string="NAVODILA"/>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143"/>
        </w:tabs>
        <w:ind w:left="861" w:hanging="360"/>
      </w:pPr>
      <w:rPr>
        <w:rFonts w:ascii="Symbol" w:hAnsi="Symbol" w:cs="Symbol"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4" w15:restartNumberingAfterBreak="0">
    <w:nsid w:val="00000015"/>
    <w:multiLevelType w:val="singleLevel"/>
    <w:tmpl w:val="0000001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5"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0A1B6F57"/>
    <w:multiLevelType w:val="hybridMultilevel"/>
    <w:tmpl w:val="8E7E21BA"/>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C0A1ECF"/>
    <w:multiLevelType w:val="hybridMultilevel"/>
    <w:tmpl w:val="58A4E4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CF970EE"/>
    <w:multiLevelType w:val="hybridMultilevel"/>
    <w:tmpl w:val="5D0C11D8"/>
    <w:lvl w:ilvl="0" w:tplc="FFFFFFFF">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E2F4B27"/>
    <w:multiLevelType w:val="hybridMultilevel"/>
    <w:tmpl w:val="CD607468"/>
    <w:lvl w:ilvl="0" w:tplc="4E32348E">
      <w:start w:val="1"/>
      <w:numFmt w:val="decimal"/>
      <w:pStyle w:val="PODPODNASLOV"/>
      <w:lvlText w:val="%1."/>
      <w:lvlJc w:val="left"/>
      <w:pPr>
        <w:ind w:firstLine="114"/>
      </w:pPr>
      <w:rPr>
        <w:rFonts w:ascii="Century Gothic" w:hAnsi="Century Gothic" w:cs="Times New Roman" w:hint="default"/>
        <w:b w:val="0"/>
        <w:bCs w:val="0"/>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BD28E9"/>
    <w:multiLevelType w:val="multilevel"/>
    <w:tmpl w:val="E9B2F65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7A109A9"/>
    <w:multiLevelType w:val="hybridMultilevel"/>
    <w:tmpl w:val="8C56663C"/>
    <w:lvl w:ilvl="0" w:tplc="E0D85BA0">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B039F0"/>
    <w:multiLevelType w:val="hybridMultilevel"/>
    <w:tmpl w:val="58A4E4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23273AD"/>
    <w:multiLevelType w:val="hybridMultilevel"/>
    <w:tmpl w:val="EAC4E880"/>
    <w:lvl w:ilvl="0" w:tplc="AAC00BA6">
      <w:start w:val="6"/>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4B95BE7"/>
    <w:multiLevelType w:val="hybridMultilevel"/>
    <w:tmpl w:val="4A4E1F30"/>
    <w:lvl w:ilvl="0" w:tplc="5AD4E3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1" w15:restartNumberingAfterBreak="0">
    <w:nsid w:val="3B382340"/>
    <w:multiLevelType w:val="hybridMultilevel"/>
    <w:tmpl w:val="22E4D6DA"/>
    <w:lvl w:ilvl="0" w:tplc="6A302F18">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CB264D"/>
    <w:multiLevelType w:val="multilevel"/>
    <w:tmpl w:val="1C46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6C4422"/>
    <w:multiLevelType w:val="hybridMultilevel"/>
    <w:tmpl w:val="5D0C11D8"/>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24EDD"/>
    <w:multiLevelType w:val="hybridMultilevel"/>
    <w:tmpl w:val="4FFA7F0A"/>
    <w:lvl w:ilvl="0" w:tplc="49AA69F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A0022BD"/>
    <w:multiLevelType w:val="hybridMultilevel"/>
    <w:tmpl w:val="D310B142"/>
    <w:lvl w:ilvl="0" w:tplc="DF00BC88">
      <w:numFmt w:val="bullet"/>
      <w:lvlText w:val="-"/>
      <w:lvlJc w:val="left"/>
      <w:pPr>
        <w:ind w:left="1004" w:hanging="360"/>
      </w:pPr>
      <w:rPr>
        <w:rFonts w:ascii="Candara" w:eastAsia="Times New Roman" w:hAnsi="Candara" w:cs="Segoe UI"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4A2D610E"/>
    <w:multiLevelType w:val="hybridMultilevel"/>
    <w:tmpl w:val="65225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D9C564"/>
    <w:multiLevelType w:val="hybridMultilevel"/>
    <w:tmpl w:val="9C8AFB1C"/>
    <w:lvl w:ilvl="0" w:tplc="0F2A2822">
      <w:start w:val="1"/>
      <w:numFmt w:val="bullet"/>
      <w:lvlText w:val="➢"/>
      <w:lvlJc w:val="left"/>
    </w:lvl>
    <w:lvl w:ilvl="1" w:tplc="15B0853C">
      <w:numFmt w:val="decimal"/>
      <w:lvlText w:val=""/>
      <w:lvlJc w:val="left"/>
    </w:lvl>
    <w:lvl w:ilvl="2" w:tplc="E68659A0">
      <w:numFmt w:val="decimal"/>
      <w:lvlText w:val=""/>
      <w:lvlJc w:val="left"/>
    </w:lvl>
    <w:lvl w:ilvl="3" w:tplc="D5EC4F98">
      <w:numFmt w:val="decimal"/>
      <w:lvlText w:val=""/>
      <w:lvlJc w:val="left"/>
    </w:lvl>
    <w:lvl w:ilvl="4" w:tplc="EB0CB074">
      <w:numFmt w:val="decimal"/>
      <w:lvlText w:val=""/>
      <w:lvlJc w:val="left"/>
    </w:lvl>
    <w:lvl w:ilvl="5" w:tplc="D72EA30E">
      <w:numFmt w:val="decimal"/>
      <w:lvlText w:val=""/>
      <w:lvlJc w:val="left"/>
    </w:lvl>
    <w:lvl w:ilvl="6" w:tplc="BBC88C3E">
      <w:numFmt w:val="decimal"/>
      <w:lvlText w:val=""/>
      <w:lvlJc w:val="left"/>
    </w:lvl>
    <w:lvl w:ilvl="7" w:tplc="C05063E6">
      <w:numFmt w:val="decimal"/>
      <w:lvlText w:val=""/>
      <w:lvlJc w:val="left"/>
    </w:lvl>
    <w:lvl w:ilvl="8" w:tplc="D4B8303A">
      <w:numFmt w:val="decimal"/>
      <w:lvlText w:val=""/>
      <w:lvlJc w:val="left"/>
    </w:lvl>
  </w:abstractNum>
  <w:abstractNum w:abstractNumId="28" w15:restartNumberingAfterBreak="0">
    <w:nsid w:val="540A471C"/>
    <w:multiLevelType w:val="hybridMultilevel"/>
    <w:tmpl w:val="18DE720A"/>
    <w:lvl w:ilvl="0" w:tplc="4844E804">
      <w:start w:val="1"/>
      <w:numFmt w:val="bullet"/>
      <w:lvlText w:val="➢"/>
      <w:lvlJc w:val="left"/>
    </w:lvl>
    <w:lvl w:ilvl="1" w:tplc="8BF260E4">
      <w:start w:val="1"/>
      <w:numFmt w:val="bullet"/>
      <w:lvlText w:val="-"/>
      <w:lvlJc w:val="left"/>
    </w:lvl>
    <w:lvl w:ilvl="2" w:tplc="6916EA46">
      <w:numFmt w:val="decimal"/>
      <w:lvlText w:val=""/>
      <w:lvlJc w:val="left"/>
    </w:lvl>
    <w:lvl w:ilvl="3" w:tplc="0ABC3362">
      <w:numFmt w:val="decimal"/>
      <w:lvlText w:val=""/>
      <w:lvlJc w:val="left"/>
    </w:lvl>
    <w:lvl w:ilvl="4" w:tplc="7E0AA8C4">
      <w:numFmt w:val="decimal"/>
      <w:lvlText w:val=""/>
      <w:lvlJc w:val="left"/>
    </w:lvl>
    <w:lvl w:ilvl="5" w:tplc="D62A87FC">
      <w:numFmt w:val="decimal"/>
      <w:lvlText w:val=""/>
      <w:lvlJc w:val="left"/>
    </w:lvl>
    <w:lvl w:ilvl="6" w:tplc="55FAD55A">
      <w:numFmt w:val="decimal"/>
      <w:lvlText w:val=""/>
      <w:lvlJc w:val="left"/>
    </w:lvl>
    <w:lvl w:ilvl="7" w:tplc="587016E6">
      <w:numFmt w:val="decimal"/>
      <w:lvlText w:val=""/>
      <w:lvlJc w:val="left"/>
    </w:lvl>
    <w:lvl w:ilvl="8" w:tplc="D582952A">
      <w:numFmt w:val="decimal"/>
      <w:lvlText w:val=""/>
      <w:lvlJc w:val="left"/>
    </w:lvl>
  </w:abstractNum>
  <w:abstractNum w:abstractNumId="29" w15:restartNumberingAfterBreak="0">
    <w:nsid w:val="55E5089E"/>
    <w:multiLevelType w:val="hybridMultilevel"/>
    <w:tmpl w:val="A4DC25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C79EA8"/>
    <w:multiLevelType w:val="hybridMultilevel"/>
    <w:tmpl w:val="BD5020F8"/>
    <w:lvl w:ilvl="0" w:tplc="51C8F6CA">
      <w:start w:val="1"/>
      <w:numFmt w:val="bullet"/>
      <w:lvlText w:val="➢"/>
      <w:lvlJc w:val="left"/>
    </w:lvl>
    <w:lvl w:ilvl="1" w:tplc="6902FB32">
      <w:start w:val="1"/>
      <w:numFmt w:val="bullet"/>
      <w:lvlText w:val="-"/>
      <w:lvlJc w:val="left"/>
    </w:lvl>
    <w:lvl w:ilvl="2" w:tplc="37E2649C">
      <w:numFmt w:val="decimal"/>
      <w:lvlText w:val=""/>
      <w:lvlJc w:val="left"/>
    </w:lvl>
    <w:lvl w:ilvl="3" w:tplc="15E0B9FA">
      <w:numFmt w:val="decimal"/>
      <w:lvlText w:val=""/>
      <w:lvlJc w:val="left"/>
    </w:lvl>
    <w:lvl w:ilvl="4" w:tplc="3568520E">
      <w:numFmt w:val="decimal"/>
      <w:lvlText w:val=""/>
      <w:lvlJc w:val="left"/>
    </w:lvl>
    <w:lvl w:ilvl="5" w:tplc="3B64BEA4">
      <w:numFmt w:val="decimal"/>
      <w:lvlText w:val=""/>
      <w:lvlJc w:val="left"/>
    </w:lvl>
    <w:lvl w:ilvl="6" w:tplc="500AEA76">
      <w:numFmt w:val="decimal"/>
      <w:lvlText w:val=""/>
      <w:lvlJc w:val="left"/>
    </w:lvl>
    <w:lvl w:ilvl="7" w:tplc="5E880BB2">
      <w:numFmt w:val="decimal"/>
      <w:lvlText w:val=""/>
      <w:lvlJc w:val="left"/>
    </w:lvl>
    <w:lvl w:ilvl="8" w:tplc="22C2E6D2">
      <w:numFmt w:val="decimal"/>
      <w:lvlText w:val=""/>
      <w:lvlJc w:val="left"/>
    </w:lvl>
  </w:abstractNum>
  <w:abstractNum w:abstractNumId="31" w15:restartNumberingAfterBreak="0">
    <w:nsid w:val="5F946E63"/>
    <w:multiLevelType w:val="hybridMultilevel"/>
    <w:tmpl w:val="0EBEF6D6"/>
    <w:lvl w:ilvl="0" w:tplc="76BEBA90">
      <w:start w:val="1"/>
      <w:numFmt w:val="decimal"/>
      <w:pStyle w:val="STEVILCENJETEXT10pt"/>
      <w:lvlText w:val="%1."/>
      <w:lvlJc w:val="left"/>
      <w:pPr>
        <w:ind w:left="0" w:firstLine="114"/>
      </w:pPr>
      <w:rPr>
        <w:rFonts w:ascii="Trebuchet MS" w:hAnsi="Trebuchet MS" w:cs="Times New Roman" w:hint="default"/>
        <w:color w:val="7F7F7F"/>
      </w:rPr>
    </w:lvl>
    <w:lvl w:ilvl="1" w:tplc="04090019">
      <w:start w:val="1"/>
      <w:numFmt w:val="lowerLetter"/>
      <w:lvlText w:val="%2."/>
      <w:lvlJc w:val="left"/>
      <w:pPr>
        <w:ind w:left="1270" w:hanging="360"/>
      </w:pPr>
      <w:rPr>
        <w:rFonts w:cs="Times New Roman"/>
      </w:rPr>
    </w:lvl>
    <w:lvl w:ilvl="2" w:tplc="0409001B">
      <w:start w:val="1"/>
      <w:numFmt w:val="lowerRoman"/>
      <w:lvlText w:val="%3."/>
      <w:lvlJc w:val="right"/>
      <w:pPr>
        <w:ind w:left="1990" w:hanging="180"/>
      </w:pPr>
      <w:rPr>
        <w:rFonts w:cs="Times New Roman"/>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2" w15:restartNumberingAfterBreak="0">
    <w:nsid w:val="613EFDC5"/>
    <w:multiLevelType w:val="hybridMultilevel"/>
    <w:tmpl w:val="53BE386C"/>
    <w:lvl w:ilvl="0" w:tplc="D6A8A32C">
      <w:start w:val="1"/>
      <w:numFmt w:val="bullet"/>
      <w:lvlText w:val="➢"/>
      <w:lvlJc w:val="left"/>
    </w:lvl>
    <w:lvl w:ilvl="1" w:tplc="50C86C3E">
      <w:numFmt w:val="decimal"/>
      <w:lvlText w:val=""/>
      <w:lvlJc w:val="left"/>
    </w:lvl>
    <w:lvl w:ilvl="2" w:tplc="29A2B1CE">
      <w:numFmt w:val="decimal"/>
      <w:lvlText w:val=""/>
      <w:lvlJc w:val="left"/>
    </w:lvl>
    <w:lvl w:ilvl="3" w:tplc="9BC4472C">
      <w:numFmt w:val="decimal"/>
      <w:lvlText w:val=""/>
      <w:lvlJc w:val="left"/>
    </w:lvl>
    <w:lvl w:ilvl="4" w:tplc="EB467F54">
      <w:numFmt w:val="decimal"/>
      <w:lvlText w:val=""/>
      <w:lvlJc w:val="left"/>
    </w:lvl>
    <w:lvl w:ilvl="5" w:tplc="38160BB8">
      <w:numFmt w:val="decimal"/>
      <w:lvlText w:val=""/>
      <w:lvlJc w:val="left"/>
    </w:lvl>
    <w:lvl w:ilvl="6" w:tplc="D4846FF8">
      <w:numFmt w:val="decimal"/>
      <w:lvlText w:val=""/>
      <w:lvlJc w:val="left"/>
    </w:lvl>
    <w:lvl w:ilvl="7" w:tplc="EDC8C5B4">
      <w:numFmt w:val="decimal"/>
      <w:lvlText w:val=""/>
      <w:lvlJc w:val="left"/>
    </w:lvl>
    <w:lvl w:ilvl="8" w:tplc="1056F684">
      <w:numFmt w:val="decimal"/>
      <w:lvlText w:val=""/>
      <w:lvlJc w:val="left"/>
    </w:lvl>
  </w:abstractNum>
  <w:abstractNum w:abstractNumId="3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61E3F1E"/>
    <w:multiLevelType w:val="hybridMultilevel"/>
    <w:tmpl w:val="7DC67520"/>
    <w:lvl w:ilvl="0" w:tplc="EC78364A">
      <w:start w:val="1"/>
      <w:numFmt w:val="bullet"/>
      <w:lvlText w:val="➢"/>
      <w:lvlJc w:val="left"/>
    </w:lvl>
    <w:lvl w:ilvl="1" w:tplc="41EA241E">
      <w:start w:val="1"/>
      <w:numFmt w:val="bullet"/>
      <w:lvlText w:val="-"/>
      <w:lvlJc w:val="left"/>
    </w:lvl>
    <w:lvl w:ilvl="2" w:tplc="177C4446">
      <w:numFmt w:val="decimal"/>
      <w:lvlText w:val=""/>
      <w:lvlJc w:val="left"/>
    </w:lvl>
    <w:lvl w:ilvl="3" w:tplc="8152A748">
      <w:numFmt w:val="decimal"/>
      <w:lvlText w:val=""/>
      <w:lvlJc w:val="left"/>
    </w:lvl>
    <w:lvl w:ilvl="4" w:tplc="F282F7F6">
      <w:numFmt w:val="decimal"/>
      <w:lvlText w:val=""/>
      <w:lvlJc w:val="left"/>
    </w:lvl>
    <w:lvl w:ilvl="5" w:tplc="51045D22">
      <w:numFmt w:val="decimal"/>
      <w:lvlText w:val=""/>
      <w:lvlJc w:val="left"/>
    </w:lvl>
    <w:lvl w:ilvl="6" w:tplc="3DB24D22">
      <w:numFmt w:val="decimal"/>
      <w:lvlText w:val=""/>
      <w:lvlJc w:val="left"/>
    </w:lvl>
    <w:lvl w:ilvl="7" w:tplc="6F5ECA5E">
      <w:numFmt w:val="decimal"/>
      <w:lvlText w:val=""/>
      <w:lvlJc w:val="left"/>
    </w:lvl>
    <w:lvl w:ilvl="8" w:tplc="1A405F32">
      <w:numFmt w:val="decimal"/>
      <w:lvlText w:val=""/>
      <w:lvlJc w:val="left"/>
    </w:lvl>
  </w:abstractNum>
  <w:abstractNum w:abstractNumId="36"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0913B43"/>
    <w:multiLevelType w:val="hybridMultilevel"/>
    <w:tmpl w:val="28C0B4EA"/>
    <w:lvl w:ilvl="0" w:tplc="55F054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D76315"/>
    <w:multiLevelType w:val="hybridMultilevel"/>
    <w:tmpl w:val="A4DC2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BD3EE7B"/>
    <w:multiLevelType w:val="hybridMultilevel"/>
    <w:tmpl w:val="A5AAF66A"/>
    <w:lvl w:ilvl="0" w:tplc="EBA6F08C">
      <w:start w:val="1"/>
      <w:numFmt w:val="bullet"/>
      <w:lvlText w:val="➢"/>
      <w:lvlJc w:val="left"/>
    </w:lvl>
    <w:lvl w:ilvl="1" w:tplc="C72C99A0">
      <w:numFmt w:val="decimal"/>
      <w:lvlText w:val=""/>
      <w:lvlJc w:val="left"/>
    </w:lvl>
    <w:lvl w:ilvl="2" w:tplc="3A344730">
      <w:numFmt w:val="decimal"/>
      <w:lvlText w:val=""/>
      <w:lvlJc w:val="left"/>
    </w:lvl>
    <w:lvl w:ilvl="3" w:tplc="91562E56">
      <w:numFmt w:val="decimal"/>
      <w:lvlText w:val=""/>
      <w:lvlJc w:val="left"/>
    </w:lvl>
    <w:lvl w:ilvl="4" w:tplc="1606313C">
      <w:numFmt w:val="decimal"/>
      <w:lvlText w:val=""/>
      <w:lvlJc w:val="left"/>
    </w:lvl>
    <w:lvl w:ilvl="5" w:tplc="3224DAB8">
      <w:numFmt w:val="decimal"/>
      <w:lvlText w:val=""/>
      <w:lvlJc w:val="left"/>
    </w:lvl>
    <w:lvl w:ilvl="6" w:tplc="72384678">
      <w:numFmt w:val="decimal"/>
      <w:lvlText w:val=""/>
      <w:lvlJc w:val="left"/>
    </w:lvl>
    <w:lvl w:ilvl="7" w:tplc="C4B867D8">
      <w:numFmt w:val="decimal"/>
      <w:lvlText w:val=""/>
      <w:lvlJc w:val="left"/>
    </w:lvl>
    <w:lvl w:ilvl="8" w:tplc="66765332">
      <w:numFmt w:val="decimal"/>
      <w:lvlText w:val=""/>
      <w:lvlJc w:val="left"/>
    </w:lvl>
  </w:abstractNum>
  <w:num w:numId="1" w16cid:durableId="1431313169">
    <w:abstractNumId w:val="11"/>
  </w:num>
  <w:num w:numId="2" w16cid:durableId="264464378">
    <w:abstractNumId w:val="36"/>
  </w:num>
  <w:num w:numId="3" w16cid:durableId="638069621">
    <w:abstractNumId w:val="31"/>
  </w:num>
  <w:num w:numId="4" w16cid:durableId="1359115500">
    <w:abstractNumId w:val="33"/>
  </w:num>
  <w:num w:numId="5" w16cid:durableId="1598781752">
    <w:abstractNumId w:val="34"/>
  </w:num>
  <w:num w:numId="6" w16cid:durableId="429934946">
    <w:abstractNumId w:val="8"/>
  </w:num>
  <w:num w:numId="7" w16cid:durableId="72437731">
    <w:abstractNumId w:val="7"/>
  </w:num>
  <w:num w:numId="8" w16cid:durableId="231694340">
    <w:abstractNumId w:val="6"/>
  </w:num>
  <w:num w:numId="9" w16cid:durableId="198784165">
    <w:abstractNumId w:val="31"/>
    <w:lvlOverride w:ilvl="0">
      <w:startOverride w:val="1"/>
    </w:lvlOverride>
  </w:num>
  <w:num w:numId="10" w16cid:durableId="715005150">
    <w:abstractNumId w:val="5"/>
  </w:num>
  <w:num w:numId="11" w16cid:durableId="707528012">
    <w:abstractNumId w:val="17"/>
  </w:num>
  <w:num w:numId="12" w16cid:durableId="1508129502">
    <w:abstractNumId w:val="20"/>
  </w:num>
  <w:num w:numId="13" w16cid:durableId="671878111">
    <w:abstractNumId w:val="12"/>
  </w:num>
  <w:num w:numId="14" w16cid:durableId="686295498">
    <w:abstractNumId w:val="38"/>
  </w:num>
  <w:num w:numId="15" w16cid:durableId="920528611">
    <w:abstractNumId w:val="23"/>
  </w:num>
  <w:num w:numId="16" w16cid:durableId="654142755">
    <w:abstractNumId w:val="10"/>
  </w:num>
  <w:num w:numId="17" w16cid:durableId="190730019">
    <w:abstractNumId w:val="26"/>
  </w:num>
  <w:num w:numId="18" w16cid:durableId="622807149">
    <w:abstractNumId w:val="29"/>
  </w:num>
  <w:num w:numId="19" w16cid:durableId="1838618204">
    <w:abstractNumId w:val="39"/>
  </w:num>
  <w:num w:numId="20" w16cid:durableId="1753818239">
    <w:abstractNumId w:val="0"/>
  </w:num>
  <w:num w:numId="21" w16cid:durableId="1714454523">
    <w:abstractNumId w:val="1"/>
  </w:num>
  <w:num w:numId="22" w16cid:durableId="1964194070">
    <w:abstractNumId w:val="2"/>
  </w:num>
  <w:num w:numId="23" w16cid:durableId="183909373">
    <w:abstractNumId w:val="3"/>
  </w:num>
  <w:num w:numId="24" w16cid:durableId="165479364">
    <w:abstractNumId w:val="19"/>
  </w:num>
  <w:num w:numId="25" w16cid:durableId="555705675">
    <w:abstractNumId w:val="37"/>
  </w:num>
  <w:num w:numId="26" w16cid:durableId="506752115">
    <w:abstractNumId w:val="4"/>
  </w:num>
  <w:num w:numId="27" w16cid:durableId="171992053">
    <w:abstractNumId w:val="25"/>
  </w:num>
  <w:num w:numId="28" w16cid:durableId="988632943">
    <w:abstractNumId w:val="35"/>
  </w:num>
  <w:num w:numId="29" w16cid:durableId="1505434933">
    <w:abstractNumId w:val="30"/>
  </w:num>
  <w:num w:numId="30" w16cid:durableId="999886948">
    <w:abstractNumId w:val="28"/>
  </w:num>
  <w:num w:numId="31" w16cid:durableId="642735510">
    <w:abstractNumId w:val="40"/>
  </w:num>
  <w:num w:numId="32" w16cid:durableId="318001042">
    <w:abstractNumId w:val="27"/>
  </w:num>
  <w:num w:numId="33" w16cid:durableId="255328817">
    <w:abstractNumId w:val="32"/>
  </w:num>
  <w:num w:numId="34" w16cid:durableId="539711135">
    <w:abstractNumId w:val="18"/>
  </w:num>
  <w:num w:numId="35" w16cid:durableId="1703944941">
    <w:abstractNumId w:val="11"/>
    <w:lvlOverride w:ilvl="0">
      <w:startOverride w:val="1"/>
    </w:lvlOverride>
  </w:num>
  <w:num w:numId="36" w16cid:durableId="1257441585">
    <w:abstractNumId w:val="24"/>
  </w:num>
  <w:num w:numId="37" w16cid:durableId="768820528">
    <w:abstractNumId w:val="13"/>
  </w:num>
  <w:num w:numId="38" w16cid:durableId="1734768719">
    <w:abstractNumId w:val="14"/>
  </w:num>
  <w:num w:numId="39" w16cid:durableId="1576937680">
    <w:abstractNumId w:val="21"/>
  </w:num>
  <w:num w:numId="40" w16cid:durableId="1900629672">
    <w:abstractNumId w:val="22"/>
  </w:num>
  <w:num w:numId="41" w16cid:durableId="1866674227">
    <w:abstractNumId w:val="16"/>
  </w:num>
  <w:num w:numId="42" w16cid:durableId="1352491100">
    <w:abstractNumId w:val="9"/>
  </w:num>
  <w:num w:numId="43" w16cid:durableId="19779507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A37"/>
    <w:rsid w:val="00036F71"/>
    <w:rsid w:val="0005230D"/>
    <w:rsid w:val="0006724F"/>
    <w:rsid w:val="00074A4A"/>
    <w:rsid w:val="000F0E51"/>
    <w:rsid w:val="001567AC"/>
    <w:rsid w:val="001C4AFA"/>
    <w:rsid w:val="002A7813"/>
    <w:rsid w:val="002B71A5"/>
    <w:rsid w:val="00345DFE"/>
    <w:rsid w:val="003B2B3E"/>
    <w:rsid w:val="00495A80"/>
    <w:rsid w:val="004D4B09"/>
    <w:rsid w:val="005809DA"/>
    <w:rsid w:val="005C18E8"/>
    <w:rsid w:val="005D0F3C"/>
    <w:rsid w:val="00620FB6"/>
    <w:rsid w:val="00652CAB"/>
    <w:rsid w:val="006D7BB8"/>
    <w:rsid w:val="00764796"/>
    <w:rsid w:val="00767A37"/>
    <w:rsid w:val="007E7C60"/>
    <w:rsid w:val="008018CF"/>
    <w:rsid w:val="00883B4D"/>
    <w:rsid w:val="008E2F8C"/>
    <w:rsid w:val="008F4C7E"/>
    <w:rsid w:val="00930748"/>
    <w:rsid w:val="00960B71"/>
    <w:rsid w:val="00A83F39"/>
    <w:rsid w:val="00AC1E9B"/>
    <w:rsid w:val="00AF34E2"/>
    <w:rsid w:val="00AF4DC3"/>
    <w:rsid w:val="00D11547"/>
    <w:rsid w:val="00D61FA4"/>
    <w:rsid w:val="00E26D25"/>
    <w:rsid w:val="00E75214"/>
    <w:rsid w:val="00E96C89"/>
    <w:rsid w:val="00F052B8"/>
    <w:rsid w:val="00F93BB0"/>
    <w:rsid w:val="00FA78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C259D"/>
  <w15:chartTrackingRefBased/>
  <w15:docId w15:val="{5A51B2A7-81F2-4635-A01C-C646DCC03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67A37"/>
    <w:pPr>
      <w:spacing w:after="0" w:line="240" w:lineRule="auto"/>
    </w:pPr>
    <w:rPr>
      <w:rFonts w:ascii="Trebuchet MS" w:eastAsia="MS ??" w:hAnsi="Trebuchet MS" w:cs="Times New Roman"/>
      <w:kern w:val="0"/>
      <w:sz w:val="20"/>
      <w:szCs w:val="24"/>
      <w:lang w:eastAsia="sl-SI"/>
      <w14:ligatures w14:val="none"/>
    </w:rPr>
  </w:style>
  <w:style w:type="paragraph" w:styleId="Naslov1">
    <w:name w:val="heading 1"/>
    <w:basedOn w:val="Navaden"/>
    <w:next w:val="Navaden"/>
    <w:link w:val="Naslov1Znak"/>
    <w:uiPriority w:val="99"/>
    <w:qFormat/>
    <w:rsid w:val="00E96C89"/>
    <w:pPr>
      <w:keepNext/>
      <w:outlineLvl w:val="0"/>
    </w:pPr>
    <w:rPr>
      <w:rFonts w:ascii="Calibri" w:eastAsia="Times New Roman" w:hAnsi="Calibri"/>
      <w:b/>
      <w:bCs/>
      <w:iCs/>
      <w:kern w:val="32"/>
      <w:sz w:val="24"/>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767A37"/>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PODNASLOV">
    <w:name w:val="PODPODNASLOV"/>
    <w:qFormat/>
    <w:rsid w:val="00767A37"/>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767A37"/>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767A37"/>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767A37"/>
    <w:rPr>
      <w:kern w:val="0"/>
      <w14:ligatures w14:val="none"/>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767A37"/>
    <w:pPr>
      <w:ind w:left="720"/>
      <w:contextualSpacing/>
    </w:pPr>
  </w:style>
  <w:style w:type="paragraph" w:customStyle="1" w:styleId="PODNASLOV">
    <w:name w:val="PODNASLOV"/>
    <w:basedOn w:val="Navaden"/>
    <w:uiPriority w:val="99"/>
    <w:rsid w:val="00767A37"/>
    <w:pPr>
      <w:spacing w:after="240"/>
      <w:ind w:left="284" w:hanging="284"/>
    </w:pPr>
    <w:rPr>
      <w:b/>
      <w:caps/>
      <w:color w:val="7F7F7F"/>
      <w:sz w:val="28"/>
      <w:szCs w:val="28"/>
      <w:u w:val="single"/>
    </w:rPr>
  </w:style>
  <w:style w:type="paragraph" w:customStyle="1" w:styleId="BULLETSTEXT10pt">
    <w:name w:val="BULLETS_TEXT_10pt"/>
    <w:basedOn w:val="Odstavekseznama"/>
    <w:qFormat/>
    <w:rsid w:val="00767A37"/>
    <w:pPr>
      <w:numPr>
        <w:numId w:val="4"/>
      </w:numPr>
      <w:ind w:left="0" w:firstLine="114"/>
    </w:pPr>
  </w:style>
  <w:style w:type="paragraph" w:customStyle="1" w:styleId="STEVILCENJETEXT10pt">
    <w:name w:val="STEVILCENJE_TEXT_10pt"/>
    <w:uiPriority w:val="99"/>
    <w:qFormat/>
    <w:rsid w:val="00767A37"/>
    <w:pPr>
      <w:numPr>
        <w:numId w:val="3"/>
      </w:numPr>
      <w:spacing w:after="0" w:line="240" w:lineRule="auto"/>
    </w:pPr>
    <w:rPr>
      <w:rFonts w:ascii="Trebuchet MS" w:eastAsia="MS ??" w:hAnsi="Trebuchet MS" w:cs="Times New Roman"/>
      <w:kern w:val="0"/>
      <w:sz w:val="20"/>
      <w:szCs w:val="24"/>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67A37"/>
    <w:rPr>
      <w:rFonts w:ascii="Trebuchet MS" w:eastAsia="MS ??" w:hAnsi="Trebuchet MS" w:cs="Times New Roman"/>
      <w:kern w:val="0"/>
      <w:sz w:val="20"/>
      <w:szCs w:val="24"/>
      <w:lang w:eastAsia="sl-SI"/>
      <w14:ligatures w14:val="none"/>
    </w:rPr>
  </w:style>
  <w:style w:type="paragraph" w:styleId="Telobesedila2">
    <w:name w:val="Body Text 2"/>
    <w:basedOn w:val="Navaden"/>
    <w:link w:val="Telobesedila2Znak"/>
    <w:rsid w:val="00767A37"/>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767A37"/>
    <w:rPr>
      <w:rFonts w:ascii="Arial" w:eastAsia="Times New Roman" w:hAnsi="Arial" w:cs="Times New Roman"/>
      <w:b/>
      <w:kern w:val="0"/>
      <w:szCs w:val="20"/>
      <w:lang w:eastAsia="sl-SI"/>
      <w14:ligatures w14:val="none"/>
    </w:rPr>
  </w:style>
  <w:style w:type="paragraph" w:customStyle="1" w:styleId="NavadenTimesNewRoman">
    <w:name w:val="Navaden Times New Roman"/>
    <w:basedOn w:val="Navaden"/>
    <w:rsid w:val="00767A37"/>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767A37"/>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767A37"/>
  </w:style>
  <w:style w:type="character" w:customStyle="1" w:styleId="article-links-text">
    <w:name w:val="article-links-text"/>
    <w:basedOn w:val="Privzetapisavaodstavka"/>
    <w:rsid w:val="00767A37"/>
  </w:style>
  <w:style w:type="paragraph" w:customStyle="1" w:styleId="Default">
    <w:name w:val="Default"/>
    <w:rsid w:val="00767A37"/>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Pripombasklic">
    <w:name w:val="annotation reference"/>
    <w:basedOn w:val="Privzetapisavaodstavka"/>
    <w:uiPriority w:val="99"/>
    <w:semiHidden/>
    <w:unhideWhenUsed/>
    <w:rsid w:val="00767A37"/>
    <w:rPr>
      <w:sz w:val="16"/>
      <w:szCs w:val="16"/>
    </w:rPr>
  </w:style>
  <w:style w:type="paragraph" w:styleId="Pripombabesedilo">
    <w:name w:val="annotation text"/>
    <w:basedOn w:val="Navaden"/>
    <w:link w:val="PripombabesediloZnak"/>
    <w:uiPriority w:val="99"/>
    <w:unhideWhenUsed/>
    <w:rsid w:val="00767A37"/>
    <w:rPr>
      <w:szCs w:val="20"/>
    </w:rPr>
  </w:style>
  <w:style w:type="character" w:customStyle="1" w:styleId="PripombabesediloZnak">
    <w:name w:val="Pripomba – besedilo Znak"/>
    <w:basedOn w:val="Privzetapisavaodstavka"/>
    <w:link w:val="Pripombabesedilo"/>
    <w:uiPriority w:val="99"/>
    <w:rsid w:val="00767A37"/>
    <w:rPr>
      <w:rFonts w:ascii="Trebuchet MS" w:eastAsia="MS ??" w:hAnsi="Trebuchet MS" w:cs="Times New Roman"/>
      <w:kern w:val="0"/>
      <w:sz w:val="20"/>
      <w:szCs w:val="20"/>
      <w:lang w:eastAsia="sl-SI"/>
      <w14:ligatures w14:val="none"/>
    </w:rPr>
  </w:style>
  <w:style w:type="table" w:styleId="Tabelamrea">
    <w:name w:val="Table Grid"/>
    <w:basedOn w:val="Navadnatabela"/>
    <w:rsid w:val="00767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67A37"/>
    <w:pPr>
      <w:spacing w:after="120"/>
    </w:pPr>
  </w:style>
  <w:style w:type="character" w:customStyle="1" w:styleId="TelobesedilaZnak">
    <w:name w:val="Telo besedila Znak"/>
    <w:basedOn w:val="Privzetapisavaodstavka"/>
    <w:link w:val="Telobesedila"/>
    <w:uiPriority w:val="99"/>
    <w:rsid w:val="00767A37"/>
    <w:rPr>
      <w:rFonts w:ascii="Trebuchet MS" w:eastAsia="MS ??" w:hAnsi="Trebuchet MS" w:cs="Times New Roman"/>
      <w:kern w:val="0"/>
      <w:sz w:val="20"/>
      <w:szCs w:val="24"/>
      <w:lang w:eastAsia="sl-SI"/>
      <w14:ligatures w14:val="none"/>
    </w:rPr>
  </w:style>
  <w:style w:type="paragraph" w:styleId="Navadensplet">
    <w:name w:val="Normal (Web)"/>
    <w:basedOn w:val="Navaden"/>
    <w:uiPriority w:val="99"/>
    <w:unhideWhenUsed/>
    <w:rsid w:val="00767A37"/>
    <w:pPr>
      <w:spacing w:before="100" w:beforeAutospacing="1" w:after="100" w:afterAutospacing="1"/>
    </w:pPr>
    <w:rPr>
      <w:rFonts w:ascii="Times New Roman" w:eastAsia="Times New Roman" w:hAnsi="Times New Roman"/>
      <w:sz w:val="24"/>
    </w:rPr>
  </w:style>
  <w:style w:type="character" w:styleId="Krepko">
    <w:name w:val="Strong"/>
    <w:basedOn w:val="Privzetapisavaodstavka"/>
    <w:uiPriority w:val="22"/>
    <w:qFormat/>
    <w:rsid w:val="00767A37"/>
    <w:rPr>
      <w:b/>
      <w:bCs/>
    </w:rPr>
  </w:style>
  <w:style w:type="paragraph" w:styleId="Zadevapripombe">
    <w:name w:val="annotation subject"/>
    <w:basedOn w:val="Pripombabesedilo"/>
    <w:next w:val="Pripombabesedilo"/>
    <w:link w:val="ZadevapripombeZnak"/>
    <w:uiPriority w:val="99"/>
    <w:semiHidden/>
    <w:unhideWhenUsed/>
    <w:rsid w:val="00767A37"/>
    <w:rPr>
      <w:b/>
      <w:bCs/>
    </w:rPr>
  </w:style>
  <w:style w:type="character" w:customStyle="1" w:styleId="ZadevapripombeZnak">
    <w:name w:val="Zadeva pripombe Znak"/>
    <w:basedOn w:val="PripombabesediloZnak"/>
    <w:link w:val="Zadevapripombe"/>
    <w:uiPriority w:val="99"/>
    <w:semiHidden/>
    <w:rsid w:val="00767A37"/>
    <w:rPr>
      <w:rFonts w:ascii="Trebuchet MS" w:eastAsia="MS ??" w:hAnsi="Trebuchet MS" w:cs="Times New Roman"/>
      <w:b/>
      <w:bCs/>
      <w:kern w:val="0"/>
      <w:sz w:val="20"/>
      <w:szCs w:val="20"/>
      <w:lang w:eastAsia="sl-SI"/>
      <w14:ligatures w14:val="none"/>
    </w:rPr>
  </w:style>
  <w:style w:type="paragraph" w:styleId="Noga">
    <w:name w:val="footer"/>
    <w:basedOn w:val="Navaden"/>
    <w:link w:val="NogaZnak"/>
    <w:uiPriority w:val="99"/>
    <w:unhideWhenUsed/>
    <w:rsid w:val="00767A37"/>
    <w:pPr>
      <w:tabs>
        <w:tab w:val="center" w:pos="4536"/>
        <w:tab w:val="right" w:pos="9072"/>
      </w:tabs>
    </w:pPr>
  </w:style>
  <w:style w:type="character" w:customStyle="1" w:styleId="NogaZnak">
    <w:name w:val="Noga Znak"/>
    <w:basedOn w:val="Privzetapisavaodstavka"/>
    <w:link w:val="Noga"/>
    <w:uiPriority w:val="99"/>
    <w:rsid w:val="00767A37"/>
    <w:rPr>
      <w:rFonts w:ascii="Trebuchet MS" w:eastAsia="MS ??" w:hAnsi="Trebuchet MS" w:cs="Times New Roman"/>
      <w:kern w:val="0"/>
      <w:sz w:val="20"/>
      <w:szCs w:val="24"/>
      <w:lang w:eastAsia="sl-SI"/>
      <w14:ligatures w14:val="none"/>
    </w:rPr>
  </w:style>
  <w:style w:type="character" w:customStyle="1" w:styleId="Naslov1Znak">
    <w:name w:val="Naslov 1 Znak"/>
    <w:basedOn w:val="Privzetapisavaodstavka"/>
    <w:link w:val="Naslov1"/>
    <w:uiPriority w:val="99"/>
    <w:rsid w:val="00E96C89"/>
    <w:rPr>
      <w:rFonts w:ascii="Calibri" w:eastAsia="Times New Roman" w:hAnsi="Calibri" w:cs="Times New Roman"/>
      <w:b/>
      <w:bCs/>
      <w:iCs/>
      <w:kern w:val="32"/>
      <w:sz w:val="24"/>
      <w:szCs w:val="32"/>
      <w:lang w:val="x-none" w:eastAsia="x-none"/>
      <w14:ligatures w14:val="none"/>
    </w:rPr>
  </w:style>
  <w:style w:type="character" w:styleId="Nerazreenaomemba">
    <w:name w:val="Unresolved Mention"/>
    <w:basedOn w:val="Privzetapisavaodstavka"/>
    <w:uiPriority w:val="99"/>
    <w:semiHidden/>
    <w:unhideWhenUsed/>
    <w:rsid w:val="003B2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8277734">
      <w:bodyDiv w:val="1"/>
      <w:marLeft w:val="0"/>
      <w:marRight w:val="0"/>
      <w:marTop w:val="0"/>
      <w:marBottom w:val="0"/>
      <w:divBdr>
        <w:top w:val="none" w:sz="0" w:space="0" w:color="auto"/>
        <w:left w:val="none" w:sz="0" w:space="0" w:color="auto"/>
        <w:bottom w:val="none" w:sz="0" w:space="0" w:color="auto"/>
        <w:right w:val="none" w:sz="0" w:space="0" w:color="auto"/>
      </w:divBdr>
      <w:divsChild>
        <w:div w:id="1001393551">
          <w:marLeft w:val="0"/>
          <w:marRight w:val="0"/>
          <w:marTop w:val="0"/>
          <w:marBottom w:val="0"/>
          <w:divBdr>
            <w:top w:val="none" w:sz="0" w:space="0" w:color="auto"/>
            <w:left w:val="none" w:sz="0" w:space="0" w:color="auto"/>
            <w:bottom w:val="none" w:sz="0" w:space="0" w:color="auto"/>
            <w:right w:val="none" w:sz="0" w:space="0" w:color="auto"/>
          </w:divBdr>
          <w:divsChild>
            <w:div w:id="966205604">
              <w:marLeft w:val="0"/>
              <w:marRight w:val="0"/>
              <w:marTop w:val="0"/>
              <w:marBottom w:val="0"/>
              <w:divBdr>
                <w:top w:val="none" w:sz="0" w:space="0" w:color="auto"/>
                <w:left w:val="none" w:sz="0" w:space="0" w:color="auto"/>
                <w:bottom w:val="none" w:sz="0" w:space="0" w:color="auto"/>
                <w:right w:val="none" w:sz="0" w:space="0" w:color="auto"/>
              </w:divBdr>
            </w:div>
          </w:divsChild>
        </w:div>
        <w:div w:id="328094398">
          <w:marLeft w:val="0"/>
          <w:marRight w:val="0"/>
          <w:marTop w:val="0"/>
          <w:marBottom w:val="0"/>
          <w:divBdr>
            <w:top w:val="none" w:sz="0" w:space="0" w:color="auto"/>
            <w:left w:val="none" w:sz="0" w:space="0" w:color="auto"/>
            <w:bottom w:val="none" w:sz="0" w:space="0" w:color="auto"/>
            <w:right w:val="none" w:sz="0" w:space="0" w:color="auto"/>
          </w:divBdr>
          <w:divsChild>
            <w:div w:id="85874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jn.gov.si/espd/"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457</TotalTime>
  <Pages>22</Pages>
  <Words>8095</Words>
  <Characters>46143</Characters>
  <Application>Microsoft Office Word</Application>
  <DocSecurity>0</DocSecurity>
  <Lines>384</Lines>
  <Paragraphs>108</Paragraphs>
  <ScaleCrop>false</ScaleCrop>
  <HeadingPairs>
    <vt:vector size="4" baseType="variant">
      <vt:variant>
        <vt:lpstr>Naslov</vt:lpstr>
      </vt:variant>
      <vt:variant>
        <vt:i4>1</vt:i4>
      </vt:variant>
      <vt:variant>
        <vt:lpstr>Podnaslovi</vt:lpstr>
      </vt:variant>
      <vt:variant>
        <vt:i4>77</vt:i4>
      </vt:variant>
    </vt:vector>
  </HeadingPairs>
  <TitlesOfParts>
    <vt:vector size="78" baseType="lpstr">
      <vt:lpstr/>
      <vt:lpstr/>
      <vt:lpstr/>
      <vt:lpstr>Naročnik:</vt:lpstr>
      <vt:lpstr/>
      <vt:lpstr>šTEVILKA: 2/24</vt:lpstr>
      <vt:lpstr/>
      <vt:lpstr/>
      <vt:lpstr/>
      <vt:lpstr/>
      <vt:lpstr/>
      <vt:lpstr/>
      <vt:lpstr/>
      <vt:lpstr>NASLOV NAROČILA: </vt:lpstr>
      <vt:lpstr>DOBAVA REZERVNIH DELOV ZA DELOVNE STROJE IN VOZILA TER SERVISNE STORITVE</vt:lpstr>
      <vt:lpstr>OSNOVNI PODATKI IN SPLOŠNE ZAHTEVE</vt:lpstr>
      <vt:lpstr/>
      <vt:lpstr>OSNOVNI PODATKI O NAROČNIKU</vt:lpstr>
      <vt:lpstr/>
      <vt:lpstr/>
      <vt:lpstr>OSNOVNI PODATKI O NAROČILU</vt:lpstr>
      <vt:lpstr/>
      <vt:lpstr/>
      <vt:lpstr>Izbrani ponudnik bo moral kot jamstvo za dobro izvedbo obveznosti iz okvirnega s</vt:lpstr>
      <vt:lpstr/>
      <vt:lpstr>Finančno zavarovanje za dobro izvedbo obveznosti iz okvirnega sporazuma bo moral</vt:lpstr>
      <vt:lpstr/>
      <vt:lpstr/>
      <vt:lpstr>B) MERILA ZA IZBIRO NAJUGODNEJŠEGA PONUDNIKA</vt:lpstr>
      <vt:lpstr/>
      <vt:lpstr>C) POGOJI ZA UGOTAVLJANJE SPOSOBNOSTI</vt:lpstr>
      <vt:lpstr/>
      <vt:lpstr/>
      <vt:lpstr>OSNOVNA SPOSOBNOST</vt:lpstr>
      <vt:lpstr>NACIONALNI RAZLOGI ZA IZKLJUČITEV: </vt:lpstr>
      <vt:lpstr/>
      <vt:lpstr/>
      <vt:lpstr>SPOSOBNOST ZA OPRAVLJANJE DEJAVNOSTI</vt:lpstr>
      <vt:lpstr>Način izpolnjevanja:</vt:lpstr>
      <vt:lpstr>Pogoj mora izpolniti ponudnik. V primeru partnerske ponudbe mora pogoj izpolniti</vt:lpstr>
      <vt:lpstr/>
      <vt:lpstr>Zahtevano dokazilo:</vt:lpstr>
      <vt:lpstr>EKONOMSKI IN FINANČNI POLOŽAJ</vt:lpstr>
      <vt:lpstr/>
      <vt:lpstr>Način izpolnjevanja:</vt:lpstr>
      <vt:lpstr>Pogoj mora izpolniti ponudnik. V primeru partnerske ponudbe mora pogoj izpolniti</vt:lpstr>
      <vt:lpstr/>
      <vt:lpstr>Zahtevano dokazilo:</vt:lpstr>
      <vt:lpstr/>
      <vt:lpstr>TEHNIČNA IN STROKOVNA SPOSOBNOST</vt:lpstr>
      <vt:lpstr>KADROVSKE KAPACITETE</vt:lpstr>
      <vt:lpstr/>
      <vt:lpstr/>
      <vt:lpstr>OSTALI POGOJI</vt:lpstr>
      <vt:lpstr>Pogoj mora izpolniti ponudnik. V primeru partnerske ponudbe mora pogoj izpolniti</vt:lpstr>
      <vt:lpstr>Skupna ponudba</vt:lpstr>
      <vt:lpstr>Ponudnik, ki nastopa v skupini gospodarskih subjektov (tj. skupna ponudba) kot n</vt:lpstr>
      <vt:lpstr/>
      <vt:lpstr>Pogoj mora izpolniti ponudnik. V primeru partnerske ponudbe mora pogoj izpolniti</vt:lpstr>
      <vt:lpstr/>
      <vt:lpstr>Vodilni partner izpolnjevanje zahteve izkaže s predložitvijo pogodbe o skupni iz</vt:lpstr>
      <vt:lpstr/>
      <vt:lpstr>Pogoj mora izpolniti ponudnik. V primeru partnerske ponudbe mora pogoj izpolniti</vt:lpstr>
      <vt:lpstr>Ponudnik izpolnjevanje zahteve izkaže s predložitvijo izpolnjenega obrazca OBR-P</vt:lpstr>
      <vt:lpstr/>
      <vt:lpstr>Izjava o seznanjenosti z dokumentacijo in soglasje za odpravo računskih napak</vt:lpstr>
      <vt:lpstr>a) Gospodarski subjekt z oddajo ponudbe izjavlja, da:</vt:lpstr>
      <vt:lpstr>- je seznanjen s pogoji iz razpisne dokumentacije, projektne dokumentacije in os</vt:lpstr>
      <vt:lpstr>- da v razmerju do naročnika ne bo uveljavljal odškodninskega zahtevka če ne bo </vt:lpstr>
      <vt:lpstr>- da od naročnika ne bo zahteval povrnitve stroškov, ki jih je imel s pripravo p</vt:lpstr>
      <vt:lpstr>b) Gospodarski subjekt v skladu s sedmim odstavkom 89. člena ZJN-3 (računske nap</vt:lpstr>
      <vt:lpstr/>
      <vt:lpstr/>
      <vt:lpstr/>
      <vt:lpstr/>
      <vt:lpstr>D) ZAHTEVANA VSEBINA PONUDBENE DOKUMENTACIJE</vt:lpstr>
      <vt:lpstr/>
      <vt:lpstr/>
    </vt:vector>
  </TitlesOfParts>
  <Company/>
  <LinksUpToDate>false</LinksUpToDate>
  <CharactersWithSpaces>54130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11</cp:revision>
  <dcterms:created xsi:type="dcterms:W3CDTF">2024-04-16T14:43:00Z</dcterms:created>
  <dcterms:modified xsi:type="dcterms:W3CDTF">2024-04-29T15:58:00Z</dcterms:modified>
</cp:coreProperties>
</file>